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18028" w14:textId="77777777" w:rsidR="00E62326" w:rsidRDefault="00E62326" w:rsidP="00E62326">
      <w:pPr>
        <w:pStyle w:val="berschrift1"/>
        <w:rPr>
          <w:sz w:val="48"/>
        </w:rPr>
      </w:pPr>
      <w:r>
        <w:t>Manipulation oder Intelligenz?</w:t>
      </w:r>
      <w:r>
        <w:rPr>
          <w:sz w:val="54"/>
          <w:szCs w:val="54"/>
        </w:rPr>
        <w:t> </w:t>
      </w:r>
    </w:p>
    <w:p w14:paraId="736E2B30" w14:textId="77777777" w:rsidR="00E62326" w:rsidRPr="00E62326" w:rsidRDefault="00E62326" w:rsidP="00E62326">
      <w:pPr>
        <w:pStyle w:val="berschrift2"/>
      </w:pPr>
      <w:r w:rsidRPr="00E62326">
        <w:t>So wickelst du jeden Mann um den Finger</w:t>
      </w:r>
    </w:p>
    <w:p w14:paraId="647BB42A" w14:textId="77777777" w:rsidR="00E62326" w:rsidRDefault="00E62326" w:rsidP="00E62326">
      <w:pPr>
        <w:pStyle w:val="berschrift3"/>
        <w:spacing w:after="240"/>
        <w:jc w:val="center"/>
      </w:pPr>
      <w:r w:rsidRPr="00E62326">
        <w:t>afrikanisch inspirierte Tipps</w:t>
      </w:r>
    </w:p>
    <w:p w14:paraId="2DA93698" w14:textId="27A477E8" w:rsidR="00E62326" w:rsidRPr="00E62326" w:rsidRDefault="00E62326" w:rsidP="00E62326">
      <w:pPr>
        <w:pStyle w:val="berschrift3"/>
        <w:spacing w:after="240"/>
        <w:jc w:val="center"/>
        <w:rPr>
          <w:color w:val="auto"/>
        </w:rPr>
      </w:pPr>
      <w:r w:rsidRPr="00E62326">
        <w:rPr>
          <w:color w:val="auto"/>
        </w:rPr>
        <w:t>Schockierende Offenbarungen über die raffinierten Taktiken der afrikanischen Verführungskunst, um Männer willenlos abhängig zu machen und eine Beziehung nach deinen Regeln zu führen</w:t>
      </w:r>
    </w:p>
    <w:p w14:paraId="25D2BB94" w14:textId="7090B56B" w:rsidR="000F7395" w:rsidRDefault="00BF50B7" w:rsidP="000F7395">
      <w:r>
        <w:rPr>
          <w:noProof/>
        </w:rPr>
        <w:drawing>
          <wp:anchor distT="0" distB="0" distL="114300" distR="114300" simplePos="0" relativeHeight="251667456" behindDoc="0" locked="0" layoutInCell="1" allowOverlap="1" wp14:anchorId="79F70F9F" wp14:editId="7612C102">
            <wp:simplePos x="0" y="0"/>
            <wp:positionH relativeFrom="margin">
              <wp:align>left</wp:align>
            </wp:positionH>
            <wp:positionV relativeFrom="paragraph">
              <wp:posOffset>-4445</wp:posOffset>
            </wp:positionV>
            <wp:extent cx="1638300" cy="2279015"/>
            <wp:effectExtent l="0" t="0" r="0" b="6985"/>
            <wp:wrapSquare wrapText="bothSides"/>
            <wp:docPr id="69985228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52283" name="Grafik 699852283"/>
                    <pic:cNvPicPr/>
                  </pic:nvPicPr>
                  <pic:blipFill rotWithShape="1">
                    <a:blip r:embed="rId7" cstate="print">
                      <a:extLst>
                        <a:ext uri="{28A0092B-C50C-407E-A947-70E740481C1C}">
                          <a14:useLocalDpi xmlns:a14="http://schemas.microsoft.com/office/drawing/2010/main" val="0"/>
                        </a:ext>
                      </a:extLst>
                    </a:blip>
                    <a:srcRect l="32904" t="12501" r="26091" b="7639"/>
                    <a:stretch/>
                  </pic:blipFill>
                  <pic:spPr bwMode="auto">
                    <a:xfrm>
                      <a:off x="0" y="0"/>
                      <a:ext cx="1638300" cy="227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2326" w:rsidRPr="00E62326">
        <w:rPr>
          <w:sz w:val="27"/>
          <w:szCs w:val="27"/>
        </w:rPr>
        <w:t xml:space="preserve"> </w:t>
      </w:r>
      <w:r w:rsidR="00E62326">
        <w:rPr>
          <w:sz w:val="27"/>
          <w:szCs w:val="27"/>
        </w:rPr>
        <w:t>Die lang ersehnte Neuerscheinung "</w:t>
      </w:r>
      <w:r w:rsidR="00E62326" w:rsidRPr="00E62326">
        <w:rPr>
          <w:rStyle w:val="Fett"/>
          <w:szCs w:val="24"/>
        </w:rPr>
        <w:t>So wickelst Du jeden Mann um den Finger</w:t>
      </w:r>
      <w:r w:rsidR="00E62326">
        <w:rPr>
          <w:sz w:val="27"/>
          <w:szCs w:val="27"/>
        </w:rPr>
        <w:t>" </w:t>
      </w:r>
      <w:r w:rsidR="000F7395">
        <w:t xml:space="preserve">Mit dem Titel präsentiert der international renommierte Erfolgscoach und Wissenslehrer </w:t>
      </w:r>
      <w:proofErr w:type="spellStart"/>
      <w:r w:rsidR="000F7395">
        <w:t>Dantse</w:t>
      </w:r>
      <w:proofErr w:type="spellEnd"/>
      <w:r w:rsidR="000F7395">
        <w:t xml:space="preserve"> </w:t>
      </w:r>
      <w:proofErr w:type="spellStart"/>
      <w:r w:rsidR="000F7395">
        <w:t>Dantse</w:t>
      </w:r>
      <w:proofErr w:type="spellEnd"/>
      <w:r w:rsidR="000F7395">
        <w:t xml:space="preserve"> bahnbrechende Erkenntnisse und einfache, aber wirkungsvolle Tipps für Frauen, um die Männerwelt zu verstehen und eine erfüllte Beziehung in Würde und auf Augenhöhe zu führen.</w:t>
      </w:r>
    </w:p>
    <w:p w14:paraId="0520C123" w14:textId="4E2DE45B" w:rsidR="000F7395" w:rsidRDefault="000F7395" w:rsidP="000F7395">
      <w:r>
        <w:t xml:space="preserve">In seinem neuesten Werk stellt </w:t>
      </w:r>
      <w:proofErr w:type="spellStart"/>
      <w:r>
        <w:t>Dantse</w:t>
      </w:r>
      <w:proofErr w:type="spellEnd"/>
      <w:r>
        <w:t xml:space="preserve"> </w:t>
      </w:r>
      <w:proofErr w:type="spellStart"/>
      <w:r>
        <w:t>Dantse</w:t>
      </w:r>
      <w:proofErr w:type="spellEnd"/>
      <w:r>
        <w:t xml:space="preserve"> das afrikanisch inspirierte </w:t>
      </w:r>
      <w:proofErr w:type="spellStart"/>
      <w:r>
        <w:t>Dantselogik</w:t>
      </w:r>
      <w:proofErr w:type="spellEnd"/>
      <w:r>
        <w:t xml:space="preserve">-Konzept vor, </w:t>
      </w:r>
      <w:proofErr w:type="spellStart"/>
      <w:r>
        <w:t>das</w:t>
      </w:r>
      <w:proofErr w:type="spellEnd"/>
      <w:r>
        <w:t xml:space="preserve"> Frauen dabei hilft, Männer verrückt nach ihnen zu machen. Von Liebe über Respekt bis hin zu Sex, Freiheit und Sicherheit bietet das Buch einen ganzheitlichen Leitfaden für Frauen, um ihr Selbstbewusstsein und ihre Selbstliebe zu stärken und somit erfüllte und glückliche Beziehungen aufzubauen.</w:t>
      </w:r>
    </w:p>
    <w:p w14:paraId="549E18EE" w14:textId="0CD1D8FD" w:rsidR="000F7395" w:rsidRDefault="00BF50B7" w:rsidP="000F7395">
      <w:r w:rsidRPr="005D0BCF">
        <w:rPr>
          <w:noProof/>
        </w:rPr>
        <mc:AlternateContent>
          <mc:Choice Requires="wps">
            <w:drawing>
              <wp:anchor distT="0" distB="0" distL="114300" distR="114300" simplePos="0" relativeHeight="251659264" behindDoc="0" locked="0" layoutInCell="1" allowOverlap="1" wp14:anchorId="7288D87F" wp14:editId="72C9BDD4">
                <wp:simplePos x="0" y="0"/>
                <wp:positionH relativeFrom="column">
                  <wp:posOffset>3586480</wp:posOffset>
                </wp:positionH>
                <wp:positionV relativeFrom="paragraph">
                  <wp:posOffset>1905</wp:posOffset>
                </wp:positionV>
                <wp:extent cx="2047875" cy="1333500"/>
                <wp:effectExtent l="0" t="0" r="28575" b="19050"/>
                <wp:wrapSquare wrapText="bothSides"/>
                <wp:docPr id="153002084" name="Rechteck 2"/>
                <wp:cNvGraphicFramePr/>
                <a:graphic xmlns:a="http://schemas.openxmlformats.org/drawingml/2006/main">
                  <a:graphicData uri="http://schemas.microsoft.com/office/word/2010/wordprocessingShape">
                    <wps:wsp>
                      <wps:cNvSpPr/>
                      <wps:spPr>
                        <a:xfrm>
                          <a:off x="0" y="0"/>
                          <a:ext cx="2047875" cy="1333500"/>
                        </a:xfrm>
                        <a:prstGeom prst="rect">
                          <a:avLst/>
                        </a:prstGeom>
                        <a:noFill/>
                        <a:ln w="3175">
                          <a:solidFill>
                            <a:schemeClr val="bg1">
                              <a:lumMod val="6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147D6DF" w14:textId="342329E3" w:rsidR="00BF50B7" w:rsidRPr="00BF50B7" w:rsidRDefault="00BF50B7" w:rsidP="00BF50B7">
                            <w:pPr>
                              <w:jc w:val="center"/>
                              <w:rPr>
                                <w:b/>
                                <w:bCs/>
                                <w:color w:val="000000" w:themeColor="text1"/>
                              </w:rPr>
                            </w:pPr>
                            <w:r w:rsidRPr="00BF50B7">
                              <w:rPr>
                                <w:b/>
                                <w:bCs/>
                                <w:color w:val="000000" w:themeColor="text1"/>
                              </w:rPr>
                              <w:t>Ein Hauptgrund, warum Beziehungen nicht halten, liegt daran, dass wir unsere Kopie leben wollen und nicht unser Original.</w:t>
                            </w:r>
                          </w:p>
                          <w:p w14:paraId="7476D9F8" w14:textId="1C1E4B9F" w:rsidR="003909AE" w:rsidRPr="00BF50B7" w:rsidRDefault="003909AE" w:rsidP="00BF50B7">
                            <w:pPr>
                              <w:jc w:val="center"/>
                              <w:rPr>
                                <w:b/>
                                <w:bCs/>
                                <w:color w:val="000000" w:themeColor="text1"/>
                                <w:sz w:val="22"/>
                                <w:szCs w:val="20"/>
                              </w:rPr>
                            </w:pPr>
                            <w:r w:rsidRPr="00BF50B7">
                              <w:rPr>
                                <w:b/>
                                <w:bCs/>
                                <w:color w:val="000000" w:themeColor="text1"/>
                                <w:sz w:val="22"/>
                                <w:szCs w:val="20"/>
                              </w:rPr>
                              <w:t xml:space="preserve">– </w:t>
                            </w:r>
                            <w:proofErr w:type="spellStart"/>
                            <w:r w:rsidRPr="00BF50B7">
                              <w:rPr>
                                <w:b/>
                                <w:bCs/>
                                <w:color w:val="000000" w:themeColor="text1"/>
                                <w:sz w:val="22"/>
                                <w:szCs w:val="20"/>
                              </w:rPr>
                              <w:t>Dantse</w:t>
                            </w:r>
                            <w:proofErr w:type="spellEnd"/>
                            <w:r w:rsidRPr="00BF50B7">
                              <w:rPr>
                                <w:b/>
                                <w:bCs/>
                                <w:color w:val="000000" w:themeColor="text1"/>
                                <w:sz w:val="22"/>
                                <w:szCs w:val="20"/>
                              </w:rPr>
                              <w:t xml:space="preserve"> </w:t>
                            </w:r>
                            <w:proofErr w:type="spellStart"/>
                            <w:r w:rsidRPr="00BF50B7">
                              <w:rPr>
                                <w:b/>
                                <w:bCs/>
                                <w:color w:val="000000" w:themeColor="text1"/>
                                <w:sz w:val="22"/>
                                <w:szCs w:val="20"/>
                              </w:rPr>
                              <w:t>Dantse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8D87F" id="Rechteck 2" o:spid="_x0000_s1026" style="position:absolute;margin-left:282.4pt;margin-top:.15pt;width:161.2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synwIAALEFAAAOAAAAZHJzL2Uyb0RvYy54bWysVE1v2zAMvQ/YfxB0X20n6ceCOkWQoMOA&#10;rg3WDj0rshQbkEVNUmJnv36U7DhpF+ww7CJLIvn49Ezy9q6tFdkJ6yrQOc0uUkqE5lBUepPTHy/3&#10;n24ocZ7pginQIqd74ejd7OOH28ZMxQhKUIWwBEG0mzYmp6X3ZpokjpeiZu4CjNBolGBr5vFoN0lh&#10;WYPotUpGaXqVNGALY4EL5/B22RnpLOJLKbh/ktIJT1ROkZuPq43rOqzJ7JZNN5aZsuI9DfYPLGpW&#10;aUw6QC2ZZ2Rrqz+g6opbcCD9BYc6ASkrLuIb8DVZ+u41zyUzIr4FxXFmkMn9P1j+uHs2K4syNMZN&#10;HW7DK1pp6/BFfqSNYu0HsUTrCcfLUTq5vrm+pISjLRuPx5dplDM5hhvr/BcBNQmbnFr8G1Ektntw&#10;HlOi68ElZNNwXykV/4jSpMnpOEP8YHGgqiIY4yHUhlgoS3YM/+p6k0Ufta2/QdHdXSGXA5lYSsE9&#10;5nuDFJIvmSu7ILd3S/ChIpCX0vg5ShJ3fq9EIKD0dyFJVQQROnpvGTHOhfYdK1eyQnT4gdN5UhEw&#10;IEt84oDdA5zH7lj2/iFUxGIfgtO/EeuCh4iYGbQfgutKgz0HoPBVfebO/yBSJ01QybfrFl3Cdg3F&#10;fmWJha7rnOH3FSr+wJxfMYtthg2Jo8M/4SIV4A+HfkdJCfbXufvgj9WPVkoabNucup9bZgUl6qvG&#10;vvicTSahz+Nhcnk9woM9taxPLXpbLwBrKMMhZXjcBn+vDltpoX7FCTMPWdHENMfcOeXeHg4L340T&#10;nFFczOfRDXvbMP+gnw0P4EHgUGsv7Suzpu8Gj430CIcWZ9N3TdH5hkgN860HWcWOOeraS49zIRZs&#10;P8PC4Dk9R6/jpJ39BgAA//8DAFBLAwQUAAYACAAAACEAToKiP98AAAAIAQAADwAAAGRycy9kb3du&#10;cmV2LnhtbEyPwU7DMBBE70j8g7VI3KjTFkoIcaoKxIELKgWBctvGbhyI15Httunfs5zgtqMZzbwt&#10;l6PrxcGE2HlSMJ1kIAw1XnfUKnh/e7rKQcSEpLH3ZBScTIRldX5WYqH9kV7NYZNawSUUC1RgUxoK&#10;KWNjjcM48YMh9nY+OEwsQyt1wCOXu17OsmwhHXbECxYH82BN873ZOwXBr57r0+fLXXj8GL6skzXu&#10;1rVSlxfj6h5EMmP6C8MvPqNDxUxbvycdRa/gZnHN6EnBHATbeX7Lx1bBbJrNQVal/P9A9QMAAP//&#10;AwBQSwECLQAUAAYACAAAACEAtoM4kv4AAADhAQAAEwAAAAAAAAAAAAAAAAAAAAAAW0NvbnRlbnRf&#10;VHlwZXNdLnhtbFBLAQItABQABgAIAAAAIQA4/SH/1gAAAJQBAAALAAAAAAAAAAAAAAAAAC8BAABf&#10;cmVscy8ucmVsc1BLAQItABQABgAIAAAAIQCvaIsynwIAALEFAAAOAAAAAAAAAAAAAAAAAC4CAABk&#10;cnMvZTJvRG9jLnhtbFBLAQItABQABgAIAAAAIQBOgqI/3wAAAAgBAAAPAAAAAAAAAAAAAAAAAPkE&#10;AABkcnMvZG93bnJldi54bWxQSwUGAAAAAAQABADzAAAABQYAAAAA&#10;" filled="f" strokecolor="#a5a5a5 [2092]" strokeweight=".25pt">
                <v:stroke dashstyle="1 1"/>
                <v:textbox>
                  <w:txbxContent>
                    <w:p w14:paraId="5147D6DF" w14:textId="342329E3" w:rsidR="00BF50B7" w:rsidRPr="00BF50B7" w:rsidRDefault="00BF50B7" w:rsidP="00BF50B7">
                      <w:pPr>
                        <w:jc w:val="center"/>
                        <w:rPr>
                          <w:b/>
                          <w:bCs/>
                          <w:color w:val="000000" w:themeColor="text1"/>
                        </w:rPr>
                      </w:pPr>
                      <w:r w:rsidRPr="00BF50B7">
                        <w:rPr>
                          <w:b/>
                          <w:bCs/>
                          <w:color w:val="000000" w:themeColor="text1"/>
                        </w:rPr>
                        <w:t>Ein Hauptgrund, warum Beziehungen nicht halten, liegt daran, dass wir unsere Kopie leben wollen und nicht unser Original.</w:t>
                      </w:r>
                    </w:p>
                    <w:p w14:paraId="7476D9F8" w14:textId="1C1E4B9F" w:rsidR="003909AE" w:rsidRPr="00BF50B7" w:rsidRDefault="003909AE" w:rsidP="00BF50B7">
                      <w:pPr>
                        <w:jc w:val="center"/>
                        <w:rPr>
                          <w:b/>
                          <w:bCs/>
                          <w:color w:val="000000" w:themeColor="text1"/>
                          <w:sz w:val="22"/>
                          <w:szCs w:val="20"/>
                        </w:rPr>
                      </w:pPr>
                      <w:r w:rsidRPr="00BF50B7">
                        <w:rPr>
                          <w:b/>
                          <w:bCs/>
                          <w:color w:val="000000" w:themeColor="text1"/>
                          <w:sz w:val="22"/>
                          <w:szCs w:val="20"/>
                        </w:rPr>
                        <w:t>– Dantse Dantse</w:t>
                      </w:r>
                    </w:p>
                  </w:txbxContent>
                </v:textbox>
                <w10:wrap type="square"/>
              </v:rect>
            </w:pict>
          </mc:Fallback>
        </mc:AlternateContent>
      </w:r>
      <w:r w:rsidR="000F7395">
        <w:t>"</w:t>
      </w:r>
      <w:r w:rsidR="00E62326" w:rsidRPr="00E62326">
        <w:rPr>
          <w:rStyle w:val="Fett"/>
          <w:szCs w:val="24"/>
        </w:rPr>
        <w:t>So wickelst Du jeden Mann um den Finger</w:t>
      </w:r>
      <w:r w:rsidR="00E62326">
        <w:t xml:space="preserve"> </w:t>
      </w:r>
      <w:r w:rsidR="000F7395">
        <w:t xml:space="preserve">" ist nicht nur ein Beziehungsratgeber, sondern auch ein Werk zur persönlichen Entwicklung. Leserinnen werden dazu ermutigt, ihre Werte zu erkennen und ihre Weiblichkeit als natürliches aphrodisierendes Geschenk zu nutzen. Das Buch behandelt Themen wie die Psychologie der Männer in Bezug auf Gefühle, Kommunikation auf Augenhöhe, das Geben von Freiheit und die Bedeutung von kleinen Heldentaten. </w:t>
      </w:r>
    </w:p>
    <w:p w14:paraId="502F4BA9" w14:textId="77777777" w:rsidR="000F7395" w:rsidRPr="000F7395" w:rsidRDefault="000F7395" w:rsidP="000F7395">
      <w:pPr>
        <w:jc w:val="center"/>
        <w:rPr>
          <w:b/>
          <w:bCs/>
        </w:rPr>
      </w:pPr>
      <w:r w:rsidRPr="000F7395">
        <w:rPr>
          <w:b/>
          <w:bCs/>
        </w:rPr>
        <w:t xml:space="preserve">"Unser Ziel ist es, Frauen zu ermächtigen, ihre innere Göttin zu entfesseln und die Beziehung ihrer Träume zu verwirklichen", sagt </w:t>
      </w:r>
      <w:proofErr w:type="spellStart"/>
      <w:r w:rsidRPr="000F7395">
        <w:rPr>
          <w:b/>
          <w:bCs/>
        </w:rPr>
        <w:t>Dantse</w:t>
      </w:r>
      <w:proofErr w:type="spellEnd"/>
      <w:r w:rsidRPr="000F7395">
        <w:rPr>
          <w:b/>
          <w:bCs/>
        </w:rPr>
        <w:t xml:space="preserve"> </w:t>
      </w:r>
      <w:proofErr w:type="spellStart"/>
      <w:r w:rsidRPr="000F7395">
        <w:rPr>
          <w:b/>
          <w:bCs/>
        </w:rPr>
        <w:t>Dantse</w:t>
      </w:r>
      <w:proofErr w:type="spellEnd"/>
      <w:r w:rsidRPr="000F7395">
        <w:rPr>
          <w:b/>
          <w:bCs/>
        </w:rPr>
        <w:t>. "Jede Frau hat die Macht, ihren Partner tiefgehend in sich verliebt zu machen und alles für sie zu tun. Mit den im Buch präsentierten Techniken und Tipps können Frauen lernen, ihre Wünsche zu erfüllen und gleichzeitig eine natürliche und authentische Verbindung aufzubauen."</w:t>
      </w:r>
    </w:p>
    <w:p w14:paraId="211DDE6C" w14:textId="7C4A0465" w:rsidR="000F7395" w:rsidRDefault="000F7395" w:rsidP="000F7395">
      <w:pPr>
        <w:sectPr w:rsidR="000F7395">
          <w:headerReference w:type="default" r:id="rId8"/>
          <w:footerReference w:type="default" r:id="rId9"/>
          <w:pgSz w:w="11906" w:h="16838"/>
          <w:pgMar w:top="1417" w:right="1417" w:bottom="1134" w:left="1417" w:header="708" w:footer="708" w:gutter="0"/>
          <w:cols w:space="708"/>
          <w:docGrid w:linePitch="360"/>
        </w:sectPr>
      </w:pPr>
      <w:r w:rsidRPr="00E23BCC">
        <w:rPr>
          <w:b/>
          <w:bCs/>
          <w:noProof/>
        </w:rPr>
        <w:lastRenderedPageBreak/>
        <mc:AlternateContent>
          <mc:Choice Requires="wps">
            <w:drawing>
              <wp:anchor distT="0" distB="0" distL="114300" distR="114300" simplePos="0" relativeHeight="251660288" behindDoc="0" locked="0" layoutInCell="1" allowOverlap="1" wp14:anchorId="001AE7A8" wp14:editId="45B91232">
                <wp:simplePos x="0" y="0"/>
                <wp:positionH relativeFrom="margin">
                  <wp:align>center</wp:align>
                </wp:positionH>
                <wp:positionV relativeFrom="paragraph">
                  <wp:posOffset>723265</wp:posOffset>
                </wp:positionV>
                <wp:extent cx="4772025" cy="1724025"/>
                <wp:effectExtent l="0" t="0" r="28575" b="28575"/>
                <wp:wrapTopAndBottom/>
                <wp:docPr id="2060983424" name="Rechteck 4"/>
                <wp:cNvGraphicFramePr/>
                <a:graphic xmlns:a="http://schemas.openxmlformats.org/drawingml/2006/main">
                  <a:graphicData uri="http://schemas.microsoft.com/office/word/2010/wordprocessingShape">
                    <wps:wsp>
                      <wps:cNvSpPr/>
                      <wps:spPr>
                        <a:xfrm>
                          <a:off x="0" y="0"/>
                          <a:ext cx="4772025" cy="1724025"/>
                        </a:xfrm>
                        <a:prstGeom prst="rect">
                          <a:avLst/>
                        </a:prstGeom>
                        <a:noFill/>
                        <a:ln w="3175">
                          <a:solidFill>
                            <a:schemeClr val="bg1">
                              <a:lumMod val="6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DAC6F7D" w14:textId="68DA86D8" w:rsidR="001947D0" w:rsidRPr="00BF50B7" w:rsidRDefault="001947D0" w:rsidP="00BF50B7">
                            <w:pPr>
                              <w:jc w:val="center"/>
                              <w:rPr>
                                <w:b/>
                                <w:bCs/>
                                <w:color w:val="000000" w:themeColor="text1"/>
                              </w:rPr>
                            </w:pPr>
                            <w:r w:rsidRPr="00BF50B7">
                              <w:rPr>
                                <w:b/>
                                <w:bCs/>
                                <w:color w:val="000000" w:themeColor="text1"/>
                              </w:rPr>
                              <w:t>„</w:t>
                            </w:r>
                            <w:r w:rsidR="00BF50B7" w:rsidRPr="00BF50B7">
                              <w:rPr>
                                <w:b/>
                                <w:bCs/>
                                <w:color w:val="000000" w:themeColor="text1"/>
                              </w:rPr>
                              <w:t>Die Gesellschaft hat meiner Meinung nach eine falsche Definition der Weiblichkeit erstellt, die dazu führt, dass Frauen ihre erste und stärkste Eigenschaft ablehnen. Es wurde Weiblichkeit mit Kurven, mit Kilos an der Hüfte, Hausfrau, Kochen, Putzen, von Männern bevormundet werden und Schwach-Sein in Zusammenhang gebracht. Das ist falsch und Absicht, um der Frau ihre stärkste Waffe zu nehmen, damit man sie richtig ausnutzen und manipulieren kann.</w:t>
                            </w:r>
                            <w:r w:rsidR="007379B9" w:rsidRPr="00BF50B7">
                              <w:rPr>
                                <w:b/>
                                <w:bCs/>
                                <w:color w:val="000000" w:themeColor="text1"/>
                              </w:rPr>
                              <w:t>“</w:t>
                            </w:r>
                          </w:p>
                          <w:p w14:paraId="5FD528C9" w14:textId="3E339276" w:rsidR="003909AE" w:rsidRPr="00BF50B7" w:rsidRDefault="003909AE" w:rsidP="00BF50B7">
                            <w:pPr>
                              <w:jc w:val="center"/>
                              <w:rPr>
                                <w:b/>
                                <w:bCs/>
                                <w:color w:val="000000" w:themeColor="text1"/>
                              </w:rPr>
                            </w:pPr>
                            <w:proofErr w:type="spellStart"/>
                            <w:r w:rsidRPr="00BF50B7">
                              <w:rPr>
                                <w:b/>
                                <w:bCs/>
                                <w:color w:val="000000" w:themeColor="text1"/>
                              </w:rPr>
                              <w:t>Dantse</w:t>
                            </w:r>
                            <w:proofErr w:type="spellEnd"/>
                            <w:r w:rsidRPr="00BF50B7">
                              <w:rPr>
                                <w:b/>
                                <w:bCs/>
                                <w:color w:val="000000" w:themeColor="text1"/>
                              </w:rPr>
                              <w:t xml:space="preserve"> </w:t>
                            </w:r>
                            <w:proofErr w:type="spellStart"/>
                            <w:r w:rsidRPr="00BF50B7">
                              <w:rPr>
                                <w:b/>
                                <w:bCs/>
                                <w:color w:val="000000" w:themeColor="text1"/>
                              </w:rPr>
                              <w:t>Dantse</w:t>
                            </w:r>
                            <w:proofErr w:type="spellEnd"/>
                          </w:p>
                          <w:p w14:paraId="3DA0C9F0" w14:textId="77777777" w:rsidR="003909AE" w:rsidRPr="00BF50B7" w:rsidRDefault="003909AE" w:rsidP="00BF50B7">
                            <w:pPr>
                              <w:jc w:val="center"/>
                              <w:rPr>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AE7A8" id="Rechteck 4" o:spid="_x0000_s1027" style="position:absolute;margin-left:0;margin-top:56.95pt;width:375.75pt;height:135.7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E6owIAALgFAAAOAAAAZHJzL2Uyb0RvYy54bWysVFFv0zAQfkfiP1h+Z0lKu0K1dKpWDSEN&#10;NrGhPbuO3URyfMZ2m5Rfz9lO0zEqHhAvie377vPd57u7uu5bRfbCugZ0SYuLnBKhOVSN3pb0+9Pt&#10;uw+UOM90xRRoUdKDcPR6+fbNVWcWYgI1qEpYgiTaLTpT0tp7s8gyx2vRMncBRmg0SrAt87i126yy&#10;rEP2VmWTPL/MOrCVscCFc3i6Tka6jPxSCu7vpXTCE1VSjM3Hr43fTfhmyyu22Fpm6oYPYbB/iKJl&#10;jcZLR6o184zsbPMHVdtwCw6kv+DQZiBlw0XMAbMp8lfZPNbMiJgLiuPMKJP7f7T86/7RPFiUoTNu&#10;4XAZsuilbcMf4yN9FOswiiV6TzgeTufzST6ZUcLRVswn07BBnuzkbqzznwS0JCxKavE1okhsf+d8&#10;gh4h4TYNt41S8UWUJl1J3xfzWXRwoJoqGAMs1oa4UZbsGb7qZltEjNq1X6BKZ5ezPI9vi8GM8Bja&#10;b0zh8jVzdXJyB7cGP6SgNMJPksSVPygRAlD6m5CkqVCESQovVOspIsa50D5F5WpWicQfYjofVCQM&#10;zBJTHLkHgvPcSb0BH1xFLPbROf9bYMl59Ig3g/ajc9tosOcIFGY13JzwR5GSNEEl32961AZLIiDD&#10;yQaqw4MlFlLzOcNvGxT+jjn/wCx2G/YlThB/jx+pAN8dhhUlNdif584DHpsArZR02L0ldT92zApK&#10;1GeN7fGxmE5Du8fNdIaVSol9adm8tOhdewNYSgXOKsPjMuC9Oi6lhfYZB80q3IompjneXVLu7XFz&#10;49NUwVHFxWoVYdjihvk7/Wh4IA86h5J76p+ZNUNTeOynr3DsdLZ41RsJGzw1rHYeZBMb56Tr8AI4&#10;HmJ9D6MszJ+X+4g6DdzlLwAAAP//AwBQSwMEFAAGAAgAAAAhAEaevmDgAAAACAEAAA8AAABkcnMv&#10;ZG93bnJldi54bWxMj8FOwzAQRO9I/IO1SNyoE0poG+JUFYgDF1RKBcptG2+TQGxHttumf89yguPs&#10;rGbeFMvR9OJIPnTOKkgnCQiytdOdbRRs359v5iBCRKuxd5YUnCnAsry8KDDX7mTf6LiJjeAQG3JU&#10;0MY45FKGuiWDYeIGsuztnTcYWfpGao8nDje9vE2Se2mws9zQ4kCPLdXfm4NR4N3qpTp/vi7808fw&#10;1RpZ4X5dKXV9Na4eQEQa498z/OIzOpTMtHMHq4PoFfCQyNd0ugDB9ixLMxA7BdN5dgeyLOT/AeUP&#10;AAAA//8DAFBLAQItABQABgAIAAAAIQC2gziS/gAAAOEBAAATAAAAAAAAAAAAAAAAAAAAAABbQ29u&#10;dGVudF9UeXBlc10ueG1sUEsBAi0AFAAGAAgAAAAhADj9If/WAAAAlAEAAAsAAAAAAAAAAAAAAAAA&#10;LwEAAF9yZWxzLy5yZWxzUEsBAi0AFAAGAAgAAAAhAKMkATqjAgAAuAUAAA4AAAAAAAAAAAAAAAAA&#10;LgIAAGRycy9lMm9Eb2MueG1sUEsBAi0AFAAGAAgAAAAhAEaevmDgAAAACAEAAA8AAAAAAAAAAAAA&#10;AAAA/QQAAGRycy9kb3ducmV2LnhtbFBLBQYAAAAABAAEAPMAAAAKBgAAAAA=&#10;" filled="f" strokecolor="#a5a5a5 [2092]" strokeweight=".25pt">
                <v:stroke dashstyle="1 1"/>
                <v:textbox>
                  <w:txbxContent>
                    <w:p w14:paraId="7DAC6F7D" w14:textId="68DA86D8" w:rsidR="001947D0" w:rsidRPr="00BF50B7" w:rsidRDefault="001947D0" w:rsidP="00BF50B7">
                      <w:pPr>
                        <w:jc w:val="center"/>
                        <w:rPr>
                          <w:b/>
                          <w:bCs/>
                          <w:color w:val="000000" w:themeColor="text1"/>
                        </w:rPr>
                      </w:pPr>
                      <w:r w:rsidRPr="00BF50B7">
                        <w:rPr>
                          <w:b/>
                          <w:bCs/>
                          <w:color w:val="000000" w:themeColor="text1"/>
                        </w:rPr>
                        <w:t>„</w:t>
                      </w:r>
                      <w:r w:rsidR="00BF50B7" w:rsidRPr="00BF50B7">
                        <w:rPr>
                          <w:b/>
                          <w:bCs/>
                          <w:color w:val="000000" w:themeColor="text1"/>
                        </w:rPr>
                        <w:t>Die Gesellschaft hat meiner Meinung nach eine falsche Definition der Weiblichkeit erstellt, die dazu führt, dass Frauen ihre erste und stärkste Eigenschaft ablehnen. Es wurde Weiblichkeit mit Kurven, mit Kilos an der Hüfte, Hausfrau, Kochen, Putzen, von Männern bevormundet werden und Schwach-Sein in Zusammenhang gebracht. Das ist falsch und Absicht, um der Frau ihre stärkste Waffe zu nehmen, damit man sie richtig ausnutzen und manipulieren kann.</w:t>
                      </w:r>
                      <w:r w:rsidR="007379B9" w:rsidRPr="00BF50B7">
                        <w:rPr>
                          <w:b/>
                          <w:bCs/>
                          <w:color w:val="000000" w:themeColor="text1"/>
                        </w:rPr>
                        <w:t>“</w:t>
                      </w:r>
                    </w:p>
                    <w:p w14:paraId="5FD528C9" w14:textId="3E339276" w:rsidR="003909AE" w:rsidRPr="00BF50B7" w:rsidRDefault="003909AE" w:rsidP="00BF50B7">
                      <w:pPr>
                        <w:jc w:val="center"/>
                        <w:rPr>
                          <w:b/>
                          <w:bCs/>
                          <w:color w:val="000000" w:themeColor="text1"/>
                        </w:rPr>
                      </w:pPr>
                      <w:r w:rsidRPr="00BF50B7">
                        <w:rPr>
                          <w:b/>
                          <w:bCs/>
                          <w:color w:val="000000" w:themeColor="text1"/>
                        </w:rPr>
                        <w:t>Dantse Dantse</w:t>
                      </w:r>
                    </w:p>
                    <w:p w14:paraId="3DA0C9F0" w14:textId="77777777" w:rsidR="003909AE" w:rsidRPr="00BF50B7" w:rsidRDefault="003909AE" w:rsidP="00BF50B7">
                      <w:pPr>
                        <w:jc w:val="center"/>
                        <w:rPr>
                          <w:b/>
                          <w:bCs/>
                          <w:color w:val="000000" w:themeColor="text1"/>
                        </w:rPr>
                      </w:pPr>
                    </w:p>
                  </w:txbxContent>
                </v:textbox>
                <w10:wrap type="topAndBottom" anchorx="margin"/>
              </v:rect>
            </w:pict>
          </mc:Fallback>
        </mc:AlternateContent>
      </w:r>
      <w:r>
        <w:t>"</w:t>
      </w:r>
      <w:r w:rsidR="00E62326" w:rsidRPr="00E62326">
        <w:rPr>
          <w:rStyle w:val="Fett"/>
          <w:szCs w:val="24"/>
        </w:rPr>
        <w:t>So wickelst Du jeden Mann um den Finger</w:t>
      </w:r>
      <w:r>
        <w:t>" ist ab sofort im Buchhandel erhältlich. Tauchen Sie ein in die faszinierende Welt der unwiderstehlichen Weiblichkeit und entdecken Sie, wie Sie als Frau geliebt, begehrt, erfüllt und glücklich sein können.</w:t>
      </w:r>
    </w:p>
    <w:p w14:paraId="62F4A758" w14:textId="3CD17EA6" w:rsidR="00851386" w:rsidRPr="00851386" w:rsidRDefault="00BF50B7" w:rsidP="00BF50B7">
      <w:pPr>
        <w:pStyle w:val="berschrift2"/>
      </w:pPr>
      <w:r>
        <w:rPr>
          <w:noProof/>
        </w:rPr>
        <w:lastRenderedPageBreak/>
        <w:drawing>
          <wp:anchor distT="0" distB="0" distL="114300" distR="114300" simplePos="0" relativeHeight="251669504" behindDoc="0" locked="0" layoutInCell="1" allowOverlap="1" wp14:anchorId="4CD11316" wp14:editId="1A239CD2">
            <wp:simplePos x="0" y="0"/>
            <wp:positionH relativeFrom="margin">
              <wp:align>center</wp:align>
            </wp:positionH>
            <wp:positionV relativeFrom="paragraph">
              <wp:posOffset>0</wp:posOffset>
            </wp:positionV>
            <wp:extent cx="2933700" cy="4080510"/>
            <wp:effectExtent l="0" t="0" r="0" b="0"/>
            <wp:wrapTopAndBottom/>
            <wp:docPr id="1223002829" name="Grafik 122300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52283" name="Grafik 699852283"/>
                    <pic:cNvPicPr/>
                  </pic:nvPicPr>
                  <pic:blipFill rotWithShape="1">
                    <a:blip r:embed="rId10" cstate="print">
                      <a:extLst>
                        <a:ext uri="{28A0092B-C50C-407E-A947-70E740481C1C}">
                          <a14:useLocalDpi xmlns:a14="http://schemas.microsoft.com/office/drawing/2010/main" val="0"/>
                        </a:ext>
                      </a:extLst>
                    </a:blip>
                    <a:srcRect l="32904" t="12501" r="26091" b="7639"/>
                    <a:stretch/>
                  </pic:blipFill>
                  <pic:spPr bwMode="auto">
                    <a:xfrm>
                      <a:off x="0" y="0"/>
                      <a:ext cx="2933700" cy="4080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1386" w:rsidRPr="00851386">
        <w:t>Bibliographische Angaben</w:t>
      </w:r>
    </w:p>
    <w:p w14:paraId="5EC4D83F" w14:textId="3E4A209A" w:rsidR="00851386" w:rsidRPr="00851386" w:rsidRDefault="00851386" w:rsidP="00851386">
      <w:pPr>
        <w:pStyle w:val="berschrift3"/>
      </w:pPr>
      <w:r w:rsidRPr="00851386">
        <w:t>Titel: </w:t>
      </w:r>
    </w:p>
    <w:p w14:paraId="41DFD060" w14:textId="314870B7" w:rsidR="00BF50B7" w:rsidRPr="00BF50B7" w:rsidRDefault="00BF50B7" w:rsidP="00BF50B7">
      <w:pPr>
        <w:spacing w:after="0" w:line="240" w:lineRule="auto"/>
        <w:rPr>
          <w:rFonts w:eastAsia="Times New Roman" w:cs="Times New Roman"/>
          <w:kern w:val="0"/>
          <w:szCs w:val="24"/>
          <w:lang w:eastAsia="de-DE"/>
          <w14:ligatures w14:val="none"/>
        </w:rPr>
      </w:pPr>
      <w:r w:rsidRPr="00BF50B7">
        <w:rPr>
          <w:rFonts w:eastAsia="Times New Roman" w:cs="Times New Roman"/>
          <w:color w:val="000000"/>
          <w:kern w:val="0"/>
          <w:szCs w:val="24"/>
          <w:lang w:eastAsia="de-DE"/>
          <w14:ligatures w14:val="none"/>
        </w:rPr>
        <w:t>Die unwiderstehlich erfolgreiche Frau: geliebt, begehrt, erfüllt, glücklich, wie eine Königin</w:t>
      </w:r>
      <w:r w:rsidRPr="00BF50B7">
        <w:rPr>
          <w:rFonts w:eastAsia="Times New Roman" w:cs="Times New Roman"/>
          <w:color w:val="000000"/>
          <w:kern w:val="0"/>
          <w:szCs w:val="24"/>
          <w:lang w:eastAsia="de-DE"/>
          <w14:ligatures w14:val="none"/>
        </w:rPr>
        <w:br/>
      </w:r>
      <w:r w:rsidRPr="00BF50B7">
        <w:rPr>
          <w:rFonts w:ascii="Arial" w:eastAsia="Times New Roman" w:hAnsi="Arial" w:cs="Arial"/>
          <w:color w:val="000000"/>
          <w:kern w:val="0"/>
          <w:sz w:val="22"/>
          <w:lang w:eastAsia="de-DE"/>
          <w14:ligatures w14:val="none"/>
        </w:rPr>
        <w:t>Was Männer von Frauen wollen</w:t>
      </w:r>
    </w:p>
    <w:p w14:paraId="4249C1ED" w14:textId="2F974C91" w:rsidR="00BF50B7" w:rsidRPr="00BF50B7" w:rsidRDefault="00BF50B7" w:rsidP="00BF50B7">
      <w:pPr>
        <w:spacing w:after="0" w:line="240" w:lineRule="auto"/>
        <w:rPr>
          <w:rFonts w:eastAsia="Times New Roman" w:cs="Times New Roman"/>
          <w:b/>
          <w:bCs/>
          <w:kern w:val="0"/>
          <w:szCs w:val="24"/>
          <w:lang w:eastAsia="de-DE"/>
          <w14:ligatures w14:val="none"/>
        </w:rPr>
      </w:pPr>
      <w:r w:rsidRPr="00BF50B7">
        <w:rPr>
          <w:rFonts w:ascii="Arial" w:eastAsia="Times New Roman" w:hAnsi="Arial" w:cs="Arial"/>
          <w:b/>
          <w:bCs/>
          <w:color w:val="000000"/>
          <w:kern w:val="0"/>
          <w:sz w:val="22"/>
          <w:lang w:eastAsia="de-DE"/>
          <w14:ligatures w14:val="none"/>
        </w:rPr>
        <w:t>So wickelst du jeden Mann um den Finger</w:t>
      </w:r>
      <w:r>
        <w:rPr>
          <w:rFonts w:ascii="Arial" w:eastAsia="Times New Roman" w:hAnsi="Arial" w:cs="Arial"/>
          <w:b/>
          <w:bCs/>
          <w:color w:val="000000"/>
          <w:kern w:val="0"/>
          <w:sz w:val="22"/>
          <w:lang w:eastAsia="de-DE"/>
          <w14:ligatures w14:val="none"/>
        </w:rPr>
        <w:t xml:space="preserve"> -</w:t>
      </w:r>
      <w:r w:rsidRPr="00BF50B7">
        <w:rPr>
          <w:rFonts w:ascii="Arial" w:eastAsia="Times New Roman" w:hAnsi="Arial" w:cs="Arial"/>
          <w:b/>
          <w:bCs/>
          <w:color w:val="000000"/>
          <w:kern w:val="0"/>
          <w:sz w:val="22"/>
          <w:lang w:eastAsia="de-DE"/>
          <w14:ligatures w14:val="none"/>
        </w:rPr>
        <w:t xml:space="preserve"> natürlich und authentisch</w:t>
      </w:r>
    </w:p>
    <w:p w14:paraId="3D7515FA" w14:textId="77777777" w:rsidR="00BF50B7" w:rsidRPr="00BF50B7" w:rsidRDefault="00BF50B7" w:rsidP="00BF50B7">
      <w:pPr>
        <w:spacing w:after="0" w:line="240" w:lineRule="auto"/>
        <w:rPr>
          <w:rFonts w:eastAsia="Times New Roman" w:cs="Times New Roman"/>
          <w:kern w:val="0"/>
          <w:szCs w:val="24"/>
          <w:lang w:eastAsia="de-DE"/>
          <w14:ligatures w14:val="none"/>
        </w:rPr>
      </w:pPr>
      <w:r w:rsidRPr="00BF50B7">
        <w:rPr>
          <w:rFonts w:ascii="Arial" w:eastAsia="Times New Roman" w:hAnsi="Arial" w:cs="Arial"/>
          <w:color w:val="000000"/>
          <w:kern w:val="0"/>
          <w:sz w:val="22"/>
          <w:lang w:eastAsia="de-DE"/>
          <w14:ligatures w14:val="none"/>
        </w:rPr>
        <w:t>Wie verdrehst du ihm den Kopf? </w:t>
      </w:r>
    </w:p>
    <w:p w14:paraId="4FD8EBF7" w14:textId="2C371A1B" w:rsidR="00BF50B7" w:rsidRPr="00BF50B7" w:rsidRDefault="00BF50B7" w:rsidP="00BF50B7">
      <w:pPr>
        <w:spacing w:after="0" w:line="240" w:lineRule="auto"/>
        <w:rPr>
          <w:rFonts w:eastAsia="Times New Roman" w:cs="Times New Roman"/>
          <w:kern w:val="0"/>
          <w:szCs w:val="24"/>
          <w:lang w:eastAsia="de-DE"/>
          <w14:ligatures w14:val="none"/>
        </w:rPr>
      </w:pPr>
      <w:proofErr w:type="spellStart"/>
      <w:r w:rsidRPr="00BF50B7">
        <w:rPr>
          <w:rFonts w:ascii="Arial" w:eastAsia="Times New Roman" w:hAnsi="Arial" w:cs="Arial"/>
          <w:color w:val="000000"/>
          <w:kern w:val="0"/>
          <w:sz w:val="22"/>
          <w:lang w:eastAsia="de-DE"/>
          <w14:ligatures w14:val="none"/>
        </w:rPr>
        <w:t>Dantselogik</w:t>
      </w:r>
      <w:proofErr w:type="spellEnd"/>
      <w:r w:rsidRPr="00BF50B7">
        <w:rPr>
          <w:rFonts w:ascii="Arial" w:eastAsia="Times New Roman" w:hAnsi="Arial" w:cs="Arial"/>
          <w:color w:val="000000"/>
          <w:kern w:val="0"/>
          <w:sz w:val="22"/>
          <w:lang w:eastAsia="de-DE"/>
          <w14:ligatures w14:val="none"/>
        </w:rPr>
        <w:t>, afrikanisch inspiriertes, einfaches und wirksames Wissen, Tipps und Tricks, um ihn verrückt nach dir zu machen; für mehr Liebe, Respekt, Sex, Freiheit, Schutz, Sicherheit</w:t>
      </w:r>
    </w:p>
    <w:p w14:paraId="01D92C7F" w14:textId="77777777" w:rsidR="00BF50B7" w:rsidRPr="00BF50B7" w:rsidRDefault="00BF50B7" w:rsidP="00BF50B7">
      <w:pPr>
        <w:spacing w:line="240" w:lineRule="auto"/>
        <w:rPr>
          <w:rFonts w:eastAsia="Times New Roman" w:cs="Times New Roman"/>
          <w:kern w:val="0"/>
          <w:szCs w:val="24"/>
          <w:lang w:eastAsia="de-DE"/>
          <w14:ligatures w14:val="none"/>
        </w:rPr>
      </w:pPr>
      <w:r w:rsidRPr="00BF50B7">
        <w:rPr>
          <w:rFonts w:ascii="Arial" w:eastAsia="Times New Roman" w:hAnsi="Arial" w:cs="Arial"/>
          <w:color w:val="000000"/>
          <w:kern w:val="0"/>
          <w:sz w:val="22"/>
          <w:lang w:eastAsia="de-DE"/>
          <w14:ligatures w14:val="none"/>
        </w:rPr>
        <w:t>Die Psyche eines Mannes verstehen, wenn es um Gefühle geht; für eine entspannte, glückliche und erfüllte Beziehung in Würde und auf Augenhöhe</w:t>
      </w:r>
    </w:p>
    <w:p w14:paraId="12556404" w14:textId="37769298" w:rsidR="00851386" w:rsidRPr="00851386" w:rsidRDefault="00851386" w:rsidP="00851386">
      <w:pPr>
        <w:pStyle w:val="berschrift3"/>
      </w:pPr>
      <w:r w:rsidRPr="00851386">
        <w:t>Autor:</w:t>
      </w:r>
    </w:p>
    <w:p w14:paraId="77C7529E" w14:textId="352DC6ED" w:rsidR="00851386" w:rsidRPr="00851386" w:rsidRDefault="00851386" w:rsidP="00E47CB9">
      <w:proofErr w:type="spellStart"/>
      <w:r w:rsidRPr="00851386">
        <w:t>Dantse</w:t>
      </w:r>
      <w:proofErr w:type="spellEnd"/>
      <w:r w:rsidRPr="00851386">
        <w:t xml:space="preserve"> </w:t>
      </w:r>
      <w:proofErr w:type="spellStart"/>
      <w:r w:rsidRPr="00851386">
        <w:t>Dantse</w:t>
      </w:r>
      <w:proofErr w:type="spellEnd"/>
    </w:p>
    <w:p w14:paraId="34B964B8" w14:textId="77777777" w:rsidR="00851386" w:rsidRPr="00851386" w:rsidRDefault="00851386" w:rsidP="00851386">
      <w:pPr>
        <w:pStyle w:val="berschrift3"/>
      </w:pPr>
      <w:r w:rsidRPr="00851386">
        <w:t>ISBN:</w:t>
      </w:r>
    </w:p>
    <w:p w14:paraId="4759C148" w14:textId="23873459" w:rsidR="00851386" w:rsidRPr="008F36BB" w:rsidRDefault="008F36BB" w:rsidP="008F36BB">
      <w:pPr>
        <w:rPr>
          <w:sz w:val="22"/>
          <w:szCs w:val="20"/>
        </w:rPr>
      </w:pPr>
      <w:r w:rsidRPr="008F36BB">
        <w:rPr>
          <w:sz w:val="22"/>
          <w:szCs w:val="20"/>
        </w:rPr>
        <w:t>978-3-910273-43-6</w:t>
      </w:r>
    </w:p>
    <w:p w14:paraId="1D9736B5" w14:textId="77777777" w:rsidR="00E47CB9" w:rsidRDefault="00851386" w:rsidP="00E47CB9">
      <w:pPr>
        <w:pStyle w:val="berschrift3"/>
      </w:pPr>
      <w:r w:rsidRPr="00851386">
        <w:t>Seitenanzahl:</w:t>
      </w:r>
      <w:r w:rsidR="00E47CB9">
        <w:t xml:space="preserve"> </w:t>
      </w:r>
    </w:p>
    <w:p w14:paraId="781638A3" w14:textId="62175EFC" w:rsidR="00851386" w:rsidRPr="00851386" w:rsidRDefault="00851386" w:rsidP="00E47CB9">
      <w:r w:rsidRPr="00851386">
        <w:t xml:space="preserve">ca. </w:t>
      </w:r>
      <w:r w:rsidR="008F36BB">
        <w:t>308</w:t>
      </w:r>
    </w:p>
    <w:p w14:paraId="7E17F257" w14:textId="77777777" w:rsidR="00851386" w:rsidRPr="00851386" w:rsidRDefault="00851386" w:rsidP="00851386">
      <w:pPr>
        <w:pStyle w:val="berschrift3"/>
      </w:pPr>
      <w:r w:rsidRPr="00851386">
        <w:t>Preise:</w:t>
      </w:r>
    </w:p>
    <w:p w14:paraId="77B8EA70" w14:textId="3B6934B1" w:rsidR="00851386" w:rsidRPr="00851386" w:rsidRDefault="00851386" w:rsidP="00851386">
      <w:pPr>
        <w:spacing w:after="0"/>
      </w:pPr>
      <w:r w:rsidRPr="00851386">
        <w:t xml:space="preserve">E-Book: </w:t>
      </w:r>
      <w:r w:rsidR="008F36BB">
        <w:t>6</w:t>
      </w:r>
      <w:r w:rsidRPr="00851386">
        <w:t>,99€</w:t>
      </w:r>
    </w:p>
    <w:p w14:paraId="1856A289" w14:textId="4FBF3D46" w:rsidR="00663A02" w:rsidRDefault="00BF50B7" w:rsidP="00851386">
      <w:pPr>
        <w:spacing w:after="0"/>
        <w:sectPr w:rsidR="00663A02">
          <w:pgSz w:w="11906" w:h="16838"/>
          <w:pgMar w:top="1417" w:right="1417" w:bottom="1134" w:left="1417" w:header="708" w:footer="708" w:gutter="0"/>
          <w:cols w:space="708"/>
          <w:docGrid w:linePitch="360"/>
        </w:sectPr>
      </w:pPr>
      <w:r>
        <w:t>Soft</w:t>
      </w:r>
      <w:r w:rsidR="00851386" w:rsidRPr="00851386">
        <w:t xml:space="preserve">cover: </w:t>
      </w:r>
      <w:r w:rsidR="008F36BB">
        <w:t>21</w:t>
      </w:r>
      <w:r w:rsidR="00851386" w:rsidRPr="00851386">
        <w:t>,99€</w:t>
      </w:r>
    </w:p>
    <w:p w14:paraId="0A790FCE" w14:textId="66CEA9BC" w:rsidR="00520129" w:rsidRDefault="00663A02" w:rsidP="00663A02">
      <w:pPr>
        <w:pStyle w:val="berschrift2"/>
        <w:spacing w:after="240"/>
      </w:pPr>
      <w:r>
        <w:lastRenderedPageBreak/>
        <w:t>Über den Autor</w:t>
      </w:r>
    </w:p>
    <w:p w14:paraId="0883C4A3" w14:textId="215278ED" w:rsidR="00663A02" w:rsidRPr="00663A02" w:rsidRDefault="00663A02" w:rsidP="00663A02">
      <w:r>
        <w:rPr>
          <w:noProof/>
        </w:rPr>
        <w:drawing>
          <wp:anchor distT="0" distB="0" distL="114300" distR="114300" simplePos="0" relativeHeight="251661312" behindDoc="0" locked="0" layoutInCell="1" allowOverlap="1" wp14:anchorId="236BF7FC" wp14:editId="22DB1163">
            <wp:simplePos x="0" y="0"/>
            <wp:positionH relativeFrom="margin">
              <wp:posOffset>4267200</wp:posOffset>
            </wp:positionH>
            <wp:positionV relativeFrom="paragraph">
              <wp:posOffset>73025</wp:posOffset>
            </wp:positionV>
            <wp:extent cx="1225550" cy="1885950"/>
            <wp:effectExtent l="0" t="0" r="0" b="0"/>
            <wp:wrapSquare wrapText="bothSides"/>
            <wp:docPr id="5099528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5282" name="Grafik 5099528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5550" cy="188595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663A02">
        <w:t>Dantse</w:t>
      </w:r>
      <w:proofErr w:type="spellEnd"/>
      <w:r w:rsidRPr="00663A02">
        <w:t xml:space="preserve"> </w:t>
      </w:r>
      <w:proofErr w:type="spellStart"/>
      <w:r w:rsidRPr="00663A02">
        <w:t>Dantse</w:t>
      </w:r>
      <w:proofErr w:type="spellEnd"/>
      <w:r w:rsidRPr="00663A02">
        <w:t> stammt aus Kamerun und ist Experte für Ernährung, menschliche Verhaltens- und Persönlichkeitsentwicklung. Zudem ist er ein mehrfacher Bestsellerautor mit über 120 Büchern (Ratgeber, Romane und Sachbücher zu den Themen Gesundheit, Psychologie und Kindererziehung). Er ist außerdem Verleger, Gründer sowie sehr erfolgreicher Lebens- und Gesundheitscoach. Er arbeitet und lebt in Darmstadt.</w:t>
      </w:r>
      <w:r>
        <w:t xml:space="preserve"> </w:t>
      </w:r>
      <w:r w:rsidRPr="00663A02">
        <w:t>Die Bücher von </w:t>
      </w:r>
      <w:proofErr w:type="spellStart"/>
      <w:r w:rsidRPr="00663A02">
        <w:t>Dantse</w:t>
      </w:r>
      <w:proofErr w:type="spellEnd"/>
      <w:r w:rsidRPr="00663A02">
        <w:t xml:space="preserve"> </w:t>
      </w:r>
      <w:proofErr w:type="spellStart"/>
      <w:r w:rsidRPr="00663A02">
        <w:t>Dantse</w:t>
      </w:r>
      <w:proofErr w:type="spellEnd"/>
      <w:r w:rsidRPr="00663A02">
        <w:t> verändern das Leben tausender Menschen. Denn sie sollen helfen, den Horizont zu erweitern, die Welt ein Stück zu verbessern und Afrika zu ehren.</w:t>
      </w:r>
    </w:p>
    <w:p w14:paraId="421B6972" w14:textId="28B64521" w:rsidR="00663A02" w:rsidRPr="00663A02" w:rsidRDefault="00663A02" w:rsidP="00663A02">
      <w:r w:rsidRPr="00663A02">
        <w:t>Seine innovative und unnachahmliche afrikanisch inspirierte Wissens- und Lebenslehre „</w:t>
      </w:r>
      <w:proofErr w:type="spellStart"/>
      <w:r w:rsidRPr="00663A02">
        <w:t>DantseLogik</w:t>
      </w:r>
      <w:proofErr w:type="spellEnd"/>
      <w:r w:rsidRPr="00663A02">
        <w:t>“, www.dantse-logik.com, hat ihn zu einem begehrten und gefragten Erfolgscoach gemacht. Damit hilft er Menschen, ihre Ziele zu erreichen und nachhaltig ganzheitlich erfolgreich und glücklich zu sein und Krankheiten zu bekämpfen ohne Medikamente. Sein Motto ist Aktion und gleichzeitig Programm.</w:t>
      </w:r>
    </w:p>
    <w:p w14:paraId="190737A0" w14:textId="61EF4191" w:rsidR="00663A02" w:rsidRPr="00663A02" w:rsidRDefault="00663A02" w:rsidP="00663A02">
      <w:pPr>
        <w:spacing w:after="0"/>
        <w:jc w:val="center"/>
        <w:rPr>
          <w:i/>
          <w:iCs/>
        </w:rPr>
      </w:pPr>
      <w:r w:rsidRPr="00663A02">
        <w:rPr>
          <w:i/>
          <w:iCs/>
        </w:rPr>
        <w:t>„Allein dein Erfolg ist meine Messlatte, dafür stehe ich mit meinem guten Namen und Ruf.“</w:t>
      </w:r>
    </w:p>
    <w:p w14:paraId="30A91827" w14:textId="32B33A6F" w:rsidR="00663A02" w:rsidRDefault="00663A02" w:rsidP="00663A02">
      <w:pPr>
        <w:jc w:val="center"/>
      </w:pPr>
      <w:r w:rsidRPr="00663A02">
        <w:rPr>
          <w:i/>
          <w:iCs/>
        </w:rPr>
        <w:t>-</w:t>
      </w:r>
      <w:r w:rsidRPr="00663A02">
        <w:t xml:space="preserve"> </w:t>
      </w:r>
      <w:proofErr w:type="spellStart"/>
      <w:r w:rsidRPr="00663A02">
        <w:t>Dantse</w:t>
      </w:r>
      <w:proofErr w:type="spellEnd"/>
      <w:r w:rsidRPr="00663A02">
        <w:t xml:space="preserve"> </w:t>
      </w:r>
      <w:proofErr w:type="spellStart"/>
      <w:r w:rsidRPr="00663A02">
        <w:t>Dantse</w:t>
      </w:r>
      <w:proofErr w:type="spellEnd"/>
    </w:p>
    <w:p w14:paraId="384C1A81" w14:textId="77777777" w:rsidR="00663A02" w:rsidRDefault="00663A02" w:rsidP="00663A02">
      <w:pPr>
        <w:jc w:val="center"/>
      </w:pPr>
    </w:p>
    <w:p w14:paraId="04CFF461" w14:textId="70DD8158" w:rsidR="00663A02" w:rsidRDefault="00663A02" w:rsidP="00663A02">
      <w:pPr>
        <w:pStyle w:val="berschrift2"/>
        <w:spacing w:after="240"/>
      </w:pPr>
      <w:r>
        <w:t xml:space="preserve">Über indayi </w:t>
      </w:r>
      <w:proofErr w:type="spellStart"/>
      <w:r>
        <w:t>edition</w:t>
      </w:r>
      <w:proofErr w:type="spellEnd"/>
    </w:p>
    <w:p w14:paraId="7B98154F" w14:textId="2069C4AA" w:rsidR="00663A02" w:rsidRPr="00663A02" w:rsidRDefault="00663A02" w:rsidP="00663A02">
      <w:r w:rsidRPr="00663A02">
        <w:t xml:space="preserve">indayi </w:t>
      </w:r>
      <w:proofErr w:type="spellStart"/>
      <w:r w:rsidRPr="00663A02">
        <w:t>edition</w:t>
      </w:r>
      <w:proofErr w:type="spellEnd"/>
      <w:r w:rsidRPr="00663A02">
        <w:t xml:space="preserve"> ist ein aufstrebender, kleiner, bunter sowie außergewöhnlicher Start-up-Verlag in Darmstadt. Hierbei handelt es sich um den ersten deutschsprachigen Verlag, der von einem afrikanischen Migranten in Deutschland gegründet wurde. Hier wird alles veröffentlicht, was Menschen betrifft, berührt und bewegt, unabhängig von kulturellem Hintergrund und Herkunft. </w:t>
      </w:r>
    </w:p>
    <w:p w14:paraId="01A77F50" w14:textId="4DD223D9" w:rsidR="00663A02" w:rsidRPr="00663A02" w:rsidRDefault="00663A02" w:rsidP="00663A02">
      <w:r w:rsidRPr="00663A02">
        <w:t xml:space="preserve">Indayi </w:t>
      </w:r>
      <w:proofErr w:type="spellStart"/>
      <w:r w:rsidRPr="00663A02">
        <w:t>edition</w:t>
      </w:r>
      <w:proofErr w:type="spellEnd"/>
      <w:r w:rsidRPr="00663A02">
        <w:t> veröffentlicht Bücher über Werte und über Themen, die die Gesellschaft nicht gerne anspricht und am liebsten unter den Teppich kehrt, unter denen aber Millionen von Menschen leiden. Bücher, die bei indayi erscheinen, haben das Ziel, etwas zu erklären, zu verändern und zu verbessern – seien es Ratgeber, Sachbücher, Romane oder Kinderbücher. Das Angebot ist vielfältig: Von Liebesromanen, Ratgebern zu den Themen Gesundheit, Krebs und Ernährung, Erotik, Liebe, Erziehung, spannenden Thrillern und Krimis, psychologischen Selbsthilfebüchern, Büchern über Politik, Kultur, Gesellschaft und Geschichte, Kochbüchern bis hin zu Kinder– und Jugendbüchern.</w:t>
      </w:r>
    </w:p>
    <w:p w14:paraId="3B8DA65A" w14:textId="77777777" w:rsidR="00663A02" w:rsidRPr="00663A02" w:rsidRDefault="00663A02" w:rsidP="00663A02"/>
    <w:p w14:paraId="487EB259" w14:textId="77777777" w:rsidR="00663A02" w:rsidRDefault="00663A02" w:rsidP="00851386">
      <w:pPr>
        <w:spacing w:after="0"/>
      </w:pPr>
    </w:p>
    <w:sectPr w:rsidR="00663A0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20DC6" w14:textId="77777777" w:rsidR="00207B4E" w:rsidRDefault="00207B4E" w:rsidP="00851386">
      <w:pPr>
        <w:spacing w:after="0" w:line="240" w:lineRule="auto"/>
      </w:pPr>
      <w:r>
        <w:separator/>
      </w:r>
    </w:p>
  </w:endnote>
  <w:endnote w:type="continuationSeparator" w:id="0">
    <w:p w14:paraId="420B7DD4" w14:textId="77777777" w:rsidR="00207B4E" w:rsidRDefault="00207B4E" w:rsidP="00851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1E7CA" w14:textId="4C6810D6" w:rsidR="00851386" w:rsidRPr="00851386" w:rsidRDefault="00851386">
    <w:pPr>
      <w:pStyle w:val="Fuzeile"/>
      <w:rPr>
        <w:b/>
        <w:bCs/>
        <w:sz w:val="20"/>
        <w:szCs w:val="18"/>
      </w:rPr>
    </w:pPr>
    <w:r w:rsidRPr="00851386">
      <w:rPr>
        <w:b/>
        <w:bCs/>
        <w:sz w:val="20"/>
        <w:szCs w:val="18"/>
      </w:rPr>
      <w:t xml:space="preserve">Indayi </w:t>
    </w:r>
    <w:proofErr w:type="spellStart"/>
    <w:r w:rsidRPr="00851386">
      <w:rPr>
        <w:b/>
        <w:bCs/>
        <w:sz w:val="20"/>
        <w:szCs w:val="18"/>
      </w:rPr>
      <w:t>edition</w:t>
    </w:r>
    <w:proofErr w:type="spellEnd"/>
  </w:p>
  <w:p w14:paraId="69BDD390" w14:textId="29A5712B" w:rsidR="00851386" w:rsidRPr="00851386" w:rsidRDefault="00851386">
    <w:pPr>
      <w:pStyle w:val="Fuzeile"/>
      <w:rPr>
        <w:b/>
        <w:bCs/>
        <w:sz w:val="20"/>
        <w:szCs w:val="18"/>
      </w:rPr>
    </w:pPr>
    <w:r w:rsidRPr="00851386">
      <w:rPr>
        <w:b/>
        <w:bCs/>
        <w:sz w:val="20"/>
        <w:szCs w:val="18"/>
      </w:rPr>
      <w:t xml:space="preserve">By </w:t>
    </w:r>
    <w:proofErr w:type="spellStart"/>
    <w:r w:rsidRPr="00851386">
      <w:rPr>
        <w:b/>
        <w:bCs/>
        <w:sz w:val="20"/>
        <w:szCs w:val="18"/>
      </w:rPr>
      <w:t>Dantse</w:t>
    </w:r>
    <w:proofErr w:type="spellEnd"/>
    <w:r w:rsidRPr="00851386">
      <w:rPr>
        <w:b/>
        <w:bCs/>
        <w:sz w:val="20"/>
        <w:szCs w:val="18"/>
      </w:rPr>
      <w:t xml:space="preserve"> </w:t>
    </w:r>
    <w:proofErr w:type="spellStart"/>
    <w:r w:rsidRPr="00851386">
      <w:rPr>
        <w:b/>
        <w:bCs/>
        <w:sz w:val="20"/>
        <w:szCs w:val="18"/>
      </w:rPr>
      <w:t>Dantse</w:t>
    </w:r>
    <w:proofErr w:type="spellEnd"/>
  </w:p>
  <w:p w14:paraId="7114A0E3" w14:textId="4F48794D" w:rsidR="00851386" w:rsidRPr="00851386" w:rsidRDefault="00851386">
    <w:pPr>
      <w:pStyle w:val="Fuzeile"/>
      <w:rPr>
        <w:sz w:val="20"/>
        <w:szCs w:val="18"/>
      </w:rPr>
    </w:pPr>
    <w:proofErr w:type="spellStart"/>
    <w:r w:rsidRPr="00851386">
      <w:rPr>
        <w:sz w:val="20"/>
        <w:szCs w:val="18"/>
      </w:rPr>
      <w:t>Diltheyweg</w:t>
    </w:r>
    <w:proofErr w:type="spellEnd"/>
    <w:r w:rsidRPr="00851386">
      <w:rPr>
        <w:sz w:val="20"/>
        <w:szCs w:val="18"/>
      </w:rPr>
      <w:t xml:space="preserve"> 5</w:t>
    </w:r>
  </w:p>
  <w:p w14:paraId="1C1DDC68" w14:textId="1A9FAE0F" w:rsidR="00851386" w:rsidRPr="00851386" w:rsidRDefault="00851386">
    <w:pPr>
      <w:pStyle w:val="Fuzeile"/>
      <w:rPr>
        <w:sz w:val="20"/>
        <w:szCs w:val="18"/>
      </w:rPr>
    </w:pPr>
    <w:r w:rsidRPr="00851386">
      <w:rPr>
        <w:sz w:val="20"/>
        <w:szCs w:val="18"/>
      </w:rPr>
      <w:t>64287 Darmstadt</w:t>
    </w:r>
  </w:p>
  <w:p w14:paraId="464887C9" w14:textId="77ABDC84" w:rsidR="00851386" w:rsidRPr="00851386" w:rsidRDefault="00851386">
    <w:pPr>
      <w:pStyle w:val="Fuzeile"/>
      <w:rPr>
        <w:sz w:val="20"/>
        <w:szCs w:val="18"/>
      </w:rPr>
    </w:pPr>
    <w:r w:rsidRPr="00851386">
      <w:rPr>
        <w:sz w:val="20"/>
        <w:szCs w:val="18"/>
      </w:rPr>
      <w:t>info@indayi.de</w:t>
    </w:r>
  </w:p>
  <w:p w14:paraId="768A4B29" w14:textId="7F3320C4" w:rsidR="00851386" w:rsidRPr="00851386" w:rsidRDefault="00851386" w:rsidP="00851386">
    <w:pPr>
      <w:rPr>
        <w:color w:val="500050"/>
        <w:sz w:val="20"/>
        <w:szCs w:val="20"/>
        <w:lang w:eastAsia="de-DE"/>
      </w:rPr>
    </w:pPr>
    <w:r w:rsidRPr="00851386">
      <w:rPr>
        <w:sz w:val="20"/>
        <w:szCs w:val="18"/>
        <w:lang w:eastAsia="de-DE"/>
      </w:rPr>
      <w:t>0175 9735735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DA683" w14:textId="77777777" w:rsidR="00207B4E" w:rsidRDefault="00207B4E" w:rsidP="00851386">
      <w:pPr>
        <w:spacing w:after="0" w:line="240" w:lineRule="auto"/>
      </w:pPr>
      <w:r>
        <w:separator/>
      </w:r>
    </w:p>
  </w:footnote>
  <w:footnote w:type="continuationSeparator" w:id="0">
    <w:p w14:paraId="38495AE9" w14:textId="77777777" w:rsidR="00207B4E" w:rsidRDefault="00207B4E" w:rsidP="008513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E6484" w14:textId="3158D29A" w:rsidR="00851386" w:rsidRDefault="00851386" w:rsidP="00851386">
    <w:pPr>
      <w:pStyle w:val="Kopfzeile"/>
      <w:jc w:val="center"/>
    </w:pPr>
    <w:r>
      <w:rPr>
        <w:noProof/>
      </w:rPr>
      <w:drawing>
        <wp:inline distT="0" distB="0" distL="0" distR="0" wp14:anchorId="37942966" wp14:editId="14DA5FAA">
          <wp:extent cx="2739836" cy="695325"/>
          <wp:effectExtent l="0" t="0" r="0" b="0"/>
          <wp:docPr id="173304567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45670" name="Grafik 1733045670"/>
                  <pic:cNvPicPr/>
                </pic:nvPicPr>
                <pic:blipFill rotWithShape="1">
                  <a:blip r:embed="rId1">
                    <a:extLst>
                      <a:ext uri="{28A0092B-C50C-407E-A947-70E740481C1C}">
                        <a14:useLocalDpi xmlns:a14="http://schemas.microsoft.com/office/drawing/2010/main" val="0"/>
                      </a:ext>
                    </a:extLst>
                  </a:blip>
                  <a:srcRect l="17415" t="43606" r="16378" b="39592"/>
                  <a:stretch/>
                </pic:blipFill>
                <pic:spPr bwMode="auto">
                  <a:xfrm>
                    <a:off x="0" y="0"/>
                    <a:ext cx="2771019" cy="70323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87668E"/>
    <w:multiLevelType w:val="hybridMultilevel"/>
    <w:tmpl w:val="D7F8018C"/>
    <w:lvl w:ilvl="0" w:tplc="56D80382">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AC472C9"/>
    <w:multiLevelType w:val="hybridMultilevel"/>
    <w:tmpl w:val="C0CA9276"/>
    <w:lvl w:ilvl="0" w:tplc="5CE2CE9C">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7883889">
    <w:abstractNumId w:val="1"/>
  </w:num>
  <w:num w:numId="2" w16cid:durableId="592519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9AE"/>
    <w:rsid w:val="000F7395"/>
    <w:rsid w:val="001947D0"/>
    <w:rsid w:val="00207B4E"/>
    <w:rsid w:val="002C097A"/>
    <w:rsid w:val="003906F8"/>
    <w:rsid w:val="003909AE"/>
    <w:rsid w:val="00520129"/>
    <w:rsid w:val="005D0BCF"/>
    <w:rsid w:val="005F153E"/>
    <w:rsid w:val="006342BF"/>
    <w:rsid w:val="00663A02"/>
    <w:rsid w:val="006C08A7"/>
    <w:rsid w:val="00702626"/>
    <w:rsid w:val="007379B9"/>
    <w:rsid w:val="00851386"/>
    <w:rsid w:val="008D53D7"/>
    <w:rsid w:val="008F36BB"/>
    <w:rsid w:val="00922EA9"/>
    <w:rsid w:val="009E758B"/>
    <w:rsid w:val="00BF50B7"/>
    <w:rsid w:val="00BF5779"/>
    <w:rsid w:val="00D53098"/>
    <w:rsid w:val="00E23BCC"/>
    <w:rsid w:val="00E37D6E"/>
    <w:rsid w:val="00E47CB9"/>
    <w:rsid w:val="00E6232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32676"/>
  <w15:chartTrackingRefBased/>
  <w15:docId w15:val="{3F0E961B-A710-498A-A2D6-47B5726D6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909AE"/>
    <w:rPr>
      <w:rFonts w:ascii="Times New Roman" w:hAnsi="Times New Roman"/>
      <w:sz w:val="24"/>
    </w:rPr>
  </w:style>
  <w:style w:type="paragraph" w:styleId="berschrift1">
    <w:name w:val="heading 1"/>
    <w:basedOn w:val="Standard"/>
    <w:next w:val="Standard"/>
    <w:link w:val="berschrift1Zchn"/>
    <w:uiPriority w:val="9"/>
    <w:qFormat/>
    <w:rsid w:val="003909AE"/>
    <w:pPr>
      <w:keepNext/>
      <w:keepLines/>
      <w:spacing w:before="240" w:after="0"/>
      <w:jc w:val="center"/>
      <w:outlineLvl w:val="0"/>
    </w:pPr>
    <w:rPr>
      <w:rFonts w:eastAsiaTheme="majorEastAsia" w:cstheme="majorBidi"/>
      <w:b/>
      <w:sz w:val="40"/>
      <w:szCs w:val="32"/>
    </w:rPr>
  </w:style>
  <w:style w:type="paragraph" w:styleId="berschrift2">
    <w:name w:val="heading 2"/>
    <w:basedOn w:val="Standard"/>
    <w:next w:val="Standard"/>
    <w:link w:val="berschrift2Zchn"/>
    <w:uiPriority w:val="9"/>
    <w:unhideWhenUsed/>
    <w:qFormat/>
    <w:rsid w:val="003909AE"/>
    <w:pPr>
      <w:keepNext/>
      <w:keepLines/>
      <w:spacing w:before="40" w:after="0"/>
      <w:jc w:val="center"/>
      <w:outlineLvl w:val="1"/>
    </w:pPr>
    <w:rPr>
      <w:rFonts w:eastAsiaTheme="majorEastAsia" w:cstheme="majorBidi"/>
      <w:b/>
      <w:sz w:val="32"/>
      <w:szCs w:val="26"/>
    </w:rPr>
  </w:style>
  <w:style w:type="paragraph" w:styleId="berschrift3">
    <w:name w:val="heading 3"/>
    <w:basedOn w:val="Standard"/>
    <w:next w:val="Standard"/>
    <w:link w:val="berschrift3Zchn"/>
    <w:uiPriority w:val="9"/>
    <w:unhideWhenUsed/>
    <w:qFormat/>
    <w:rsid w:val="00851386"/>
    <w:pPr>
      <w:keepNext/>
      <w:keepLines/>
      <w:spacing w:before="40" w:after="0"/>
      <w:outlineLvl w:val="2"/>
    </w:pPr>
    <w:rPr>
      <w:rFonts w:eastAsiaTheme="majorEastAsia" w:cstheme="majorBidi"/>
      <w:b/>
      <w:color w:val="7F7F7F" w:themeColor="text1" w:themeTint="80"/>
      <w:szCs w:val="24"/>
    </w:rPr>
  </w:style>
  <w:style w:type="paragraph" w:styleId="berschrift4">
    <w:name w:val="heading 4"/>
    <w:basedOn w:val="Standard"/>
    <w:next w:val="Standard"/>
    <w:link w:val="berschrift4Zchn"/>
    <w:uiPriority w:val="9"/>
    <w:semiHidden/>
    <w:unhideWhenUsed/>
    <w:qFormat/>
    <w:rsid w:val="0085138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3909AE"/>
    <w:pPr>
      <w:spacing w:before="100" w:beforeAutospacing="1" w:after="100" w:afterAutospacing="1" w:line="240" w:lineRule="auto"/>
    </w:pPr>
    <w:rPr>
      <w:rFonts w:eastAsia="Times New Roman" w:cs="Times New Roman"/>
      <w:kern w:val="0"/>
      <w:szCs w:val="24"/>
      <w:lang w:eastAsia="de-DE"/>
      <w14:ligatures w14:val="none"/>
    </w:rPr>
  </w:style>
  <w:style w:type="character" w:customStyle="1" w:styleId="berschrift1Zchn">
    <w:name w:val="Überschrift 1 Zchn"/>
    <w:basedOn w:val="Absatz-Standardschriftart"/>
    <w:link w:val="berschrift1"/>
    <w:uiPriority w:val="9"/>
    <w:rsid w:val="003909AE"/>
    <w:rPr>
      <w:rFonts w:ascii="Times New Roman" w:eastAsiaTheme="majorEastAsia" w:hAnsi="Times New Roman" w:cstheme="majorBidi"/>
      <w:b/>
      <w:sz w:val="40"/>
      <w:szCs w:val="32"/>
    </w:rPr>
  </w:style>
  <w:style w:type="character" w:customStyle="1" w:styleId="berschrift2Zchn">
    <w:name w:val="Überschrift 2 Zchn"/>
    <w:basedOn w:val="Absatz-Standardschriftart"/>
    <w:link w:val="berschrift2"/>
    <w:uiPriority w:val="9"/>
    <w:rsid w:val="003909AE"/>
    <w:rPr>
      <w:rFonts w:ascii="Times New Roman" w:eastAsiaTheme="majorEastAsia" w:hAnsi="Times New Roman" w:cstheme="majorBidi"/>
      <w:b/>
      <w:sz w:val="32"/>
      <w:szCs w:val="26"/>
    </w:rPr>
  </w:style>
  <w:style w:type="paragraph" w:styleId="KeinLeerraum">
    <w:name w:val="No Spacing"/>
    <w:uiPriority w:val="1"/>
    <w:qFormat/>
    <w:rsid w:val="003909AE"/>
    <w:pPr>
      <w:spacing w:after="0" w:line="240" w:lineRule="auto"/>
    </w:pPr>
    <w:rPr>
      <w:rFonts w:ascii="Times New Roman" w:hAnsi="Times New Roman"/>
      <w:sz w:val="24"/>
    </w:rPr>
  </w:style>
  <w:style w:type="character" w:styleId="Fett">
    <w:name w:val="Strong"/>
    <w:basedOn w:val="Absatz-Standardschriftart"/>
    <w:uiPriority w:val="22"/>
    <w:qFormat/>
    <w:rsid w:val="003909AE"/>
    <w:rPr>
      <w:b/>
      <w:bCs/>
    </w:rPr>
  </w:style>
  <w:style w:type="paragraph" w:styleId="Listenabsatz">
    <w:name w:val="List Paragraph"/>
    <w:basedOn w:val="Standard"/>
    <w:uiPriority w:val="34"/>
    <w:qFormat/>
    <w:rsid w:val="003909AE"/>
    <w:pPr>
      <w:ind w:left="720"/>
      <w:contextualSpacing/>
    </w:pPr>
  </w:style>
  <w:style w:type="character" w:customStyle="1" w:styleId="berschrift3Zchn">
    <w:name w:val="Überschrift 3 Zchn"/>
    <w:basedOn w:val="Absatz-Standardschriftart"/>
    <w:link w:val="berschrift3"/>
    <w:uiPriority w:val="9"/>
    <w:rsid w:val="00851386"/>
    <w:rPr>
      <w:rFonts w:ascii="Times New Roman" w:eastAsiaTheme="majorEastAsia" w:hAnsi="Times New Roman" w:cstheme="majorBidi"/>
      <w:b/>
      <w:color w:val="7F7F7F" w:themeColor="text1" w:themeTint="80"/>
      <w:sz w:val="24"/>
      <w:szCs w:val="24"/>
    </w:rPr>
  </w:style>
  <w:style w:type="character" w:customStyle="1" w:styleId="berschrift4Zchn">
    <w:name w:val="Überschrift 4 Zchn"/>
    <w:basedOn w:val="Absatz-Standardschriftart"/>
    <w:link w:val="berschrift4"/>
    <w:uiPriority w:val="9"/>
    <w:semiHidden/>
    <w:rsid w:val="00851386"/>
    <w:rPr>
      <w:rFonts w:asciiTheme="majorHAnsi" w:eastAsiaTheme="majorEastAsia" w:hAnsiTheme="majorHAnsi" w:cstheme="majorBidi"/>
      <w:i/>
      <w:iCs/>
      <w:color w:val="2F5496" w:themeColor="accent1" w:themeShade="BF"/>
      <w:sz w:val="24"/>
    </w:rPr>
  </w:style>
  <w:style w:type="paragraph" w:styleId="Kopfzeile">
    <w:name w:val="header"/>
    <w:basedOn w:val="Standard"/>
    <w:link w:val="KopfzeileZchn"/>
    <w:uiPriority w:val="99"/>
    <w:unhideWhenUsed/>
    <w:rsid w:val="008513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51386"/>
    <w:rPr>
      <w:rFonts w:ascii="Times New Roman" w:hAnsi="Times New Roman"/>
      <w:sz w:val="24"/>
    </w:rPr>
  </w:style>
  <w:style w:type="paragraph" w:styleId="Fuzeile">
    <w:name w:val="footer"/>
    <w:basedOn w:val="Standard"/>
    <w:link w:val="FuzeileZchn"/>
    <w:uiPriority w:val="99"/>
    <w:unhideWhenUsed/>
    <w:rsid w:val="008513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51386"/>
    <w:rPr>
      <w:rFonts w:ascii="Times New Roman" w:hAnsi="Times New Roman"/>
      <w:sz w:val="24"/>
    </w:rPr>
  </w:style>
  <w:style w:type="character" w:styleId="Hyperlink">
    <w:name w:val="Hyperlink"/>
    <w:basedOn w:val="Absatz-Standardschriftart"/>
    <w:uiPriority w:val="99"/>
    <w:unhideWhenUsed/>
    <w:rsid w:val="00851386"/>
    <w:rPr>
      <w:color w:val="0563C1" w:themeColor="hyperlink"/>
      <w:u w:val="single"/>
    </w:rPr>
  </w:style>
  <w:style w:type="character" w:styleId="NichtaufgelsteErwhnung">
    <w:name w:val="Unresolved Mention"/>
    <w:basedOn w:val="Absatz-Standardschriftart"/>
    <w:uiPriority w:val="99"/>
    <w:semiHidden/>
    <w:unhideWhenUsed/>
    <w:rsid w:val="008513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29117">
      <w:bodyDiv w:val="1"/>
      <w:marLeft w:val="0"/>
      <w:marRight w:val="0"/>
      <w:marTop w:val="0"/>
      <w:marBottom w:val="0"/>
      <w:divBdr>
        <w:top w:val="none" w:sz="0" w:space="0" w:color="auto"/>
        <w:left w:val="none" w:sz="0" w:space="0" w:color="auto"/>
        <w:bottom w:val="none" w:sz="0" w:space="0" w:color="auto"/>
        <w:right w:val="none" w:sz="0" w:space="0" w:color="auto"/>
      </w:divBdr>
    </w:div>
    <w:div w:id="100074330">
      <w:bodyDiv w:val="1"/>
      <w:marLeft w:val="0"/>
      <w:marRight w:val="0"/>
      <w:marTop w:val="0"/>
      <w:marBottom w:val="0"/>
      <w:divBdr>
        <w:top w:val="none" w:sz="0" w:space="0" w:color="auto"/>
        <w:left w:val="none" w:sz="0" w:space="0" w:color="auto"/>
        <w:bottom w:val="none" w:sz="0" w:space="0" w:color="auto"/>
        <w:right w:val="none" w:sz="0" w:space="0" w:color="auto"/>
      </w:divBdr>
    </w:div>
    <w:div w:id="101583244">
      <w:bodyDiv w:val="1"/>
      <w:marLeft w:val="0"/>
      <w:marRight w:val="0"/>
      <w:marTop w:val="0"/>
      <w:marBottom w:val="0"/>
      <w:divBdr>
        <w:top w:val="none" w:sz="0" w:space="0" w:color="auto"/>
        <w:left w:val="none" w:sz="0" w:space="0" w:color="auto"/>
        <w:bottom w:val="none" w:sz="0" w:space="0" w:color="auto"/>
        <w:right w:val="none" w:sz="0" w:space="0" w:color="auto"/>
      </w:divBdr>
    </w:div>
    <w:div w:id="191500513">
      <w:bodyDiv w:val="1"/>
      <w:marLeft w:val="0"/>
      <w:marRight w:val="0"/>
      <w:marTop w:val="0"/>
      <w:marBottom w:val="0"/>
      <w:divBdr>
        <w:top w:val="none" w:sz="0" w:space="0" w:color="auto"/>
        <w:left w:val="none" w:sz="0" w:space="0" w:color="auto"/>
        <w:bottom w:val="none" w:sz="0" w:space="0" w:color="auto"/>
        <w:right w:val="none" w:sz="0" w:space="0" w:color="auto"/>
      </w:divBdr>
    </w:div>
    <w:div w:id="198902267">
      <w:bodyDiv w:val="1"/>
      <w:marLeft w:val="0"/>
      <w:marRight w:val="0"/>
      <w:marTop w:val="0"/>
      <w:marBottom w:val="0"/>
      <w:divBdr>
        <w:top w:val="none" w:sz="0" w:space="0" w:color="auto"/>
        <w:left w:val="none" w:sz="0" w:space="0" w:color="auto"/>
        <w:bottom w:val="none" w:sz="0" w:space="0" w:color="auto"/>
        <w:right w:val="none" w:sz="0" w:space="0" w:color="auto"/>
      </w:divBdr>
    </w:div>
    <w:div w:id="223376130">
      <w:bodyDiv w:val="1"/>
      <w:marLeft w:val="0"/>
      <w:marRight w:val="0"/>
      <w:marTop w:val="0"/>
      <w:marBottom w:val="0"/>
      <w:divBdr>
        <w:top w:val="none" w:sz="0" w:space="0" w:color="auto"/>
        <w:left w:val="none" w:sz="0" w:space="0" w:color="auto"/>
        <w:bottom w:val="none" w:sz="0" w:space="0" w:color="auto"/>
        <w:right w:val="none" w:sz="0" w:space="0" w:color="auto"/>
      </w:divBdr>
    </w:div>
    <w:div w:id="228073849">
      <w:bodyDiv w:val="1"/>
      <w:marLeft w:val="0"/>
      <w:marRight w:val="0"/>
      <w:marTop w:val="0"/>
      <w:marBottom w:val="0"/>
      <w:divBdr>
        <w:top w:val="none" w:sz="0" w:space="0" w:color="auto"/>
        <w:left w:val="none" w:sz="0" w:space="0" w:color="auto"/>
        <w:bottom w:val="none" w:sz="0" w:space="0" w:color="auto"/>
        <w:right w:val="none" w:sz="0" w:space="0" w:color="auto"/>
      </w:divBdr>
    </w:div>
    <w:div w:id="280067757">
      <w:bodyDiv w:val="1"/>
      <w:marLeft w:val="0"/>
      <w:marRight w:val="0"/>
      <w:marTop w:val="0"/>
      <w:marBottom w:val="0"/>
      <w:divBdr>
        <w:top w:val="none" w:sz="0" w:space="0" w:color="auto"/>
        <w:left w:val="none" w:sz="0" w:space="0" w:color="auto"/>
        <w:bottom w:val="none" w:sz="0" w:space="0" w:color="auto"/>
        <w:right w:val="none" w:sz="0" w:space="0" w:color="auto"/>
      </w:divBdr>
    </w:div>
    <w:div w:id="296254403">
      <w:bodyDiv w:val="1"/>
      <w:marLeft w:val="0"/>
      <w:marRight w:val="0"/>
      <w:marTop w:val="0"/>
      <w:marBottom w:val="0"/>
      <w:divBdr>
        <w:top w:val="none" w:sz="0" w:space="0" w:color="auto"/>
        <w:left w:val="none" w:sz="0" w:space="0" w:color="auto"/>
        <w:bottom w:val="none" w:sz="0" w:space="0" w:color="auto"/>
        <w:right w:val="none" w:sz="0" w:space="0" w:color="auto"/>
      </w:divBdr>
    </w:div>
    <w:div w:id="342245691">
      <w:bodyDiv w:val="1"/>
      <w:marLeft w:val="0"/>
      <w:marRight w:val="0"/>
      <w:marTop w:val="0"/>
      <w:marBottom w:val="0"/>
      <w:divBdr>
        <w:top w:val="none" w:sz="0" w:space="0" w:color="auto"/>
        <w:left w:val="none" w:sz="0" w:space="0" w:color="auto"/>
        <w:bottom w:val="none" w:sz="0" w:space="0" w:color="auto"/>
        <w:right w:val="none" w:sz="0" w:space="0" w:color="auto"/>
      </w:divBdr>
    </w:div>
    <w:div w:id="407388626">
      <w:bodyDiv w:val="1"/>
      <w:marLeft w:val="0"/>
      <w:marRight w:val="0"/>
      <w:marTop w:val="0"/>
      <w:marBottom w:val="0"/>
      <w:divBdr>
        <w:top w:val="none" w:sz="0" w:space="0" w:color="auto"/>
        <w:left w:val="none" w:sz="0" w:space="0" w:color="auto"/>
        <w:bottom w:val="none" w:sz="0" w:space="0" w:color="auto"/>
        <w:right w:val="none" w:sz="0" w:space="0" w:color="auto"/>
      </w:divBdr>
    </w:div>
    <w:div w:id="411704874">
      <w:bodyDiv w:val="1"/>
      <w:marLeft w:val="0"/>
      <w:marRight w:val="0"/>
      <w:marTop w:val="0"/>
      <w:marBottom w:val="0"/>
      <w:divBdr>
        <w:top w:val="none" w:sz="0" w:space="0" w:color="auto"/>
        <w:left w:val="none" w:sz="0" w:space="0" w:color="auto"/>
        <w:bottom w:val="none" w:sz="0" w:space="0" w:color="auto"/>
        <w:right w:val="none" w:sz="0" w:space="0" w:color="auto"/>
      </w:divBdr>
      <w:divsChild>
        <w:div w:id="70741737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38489322">
              <w:marLeft w:val="0"/>
              <w:marRight w:val="0"/>
              <w:marTop w:val="0"/>
              <w:marBottom w:val="0"/>
              <w:divBdr>
                <w:top w:val="none" w:sz="0" w:space="0" w:color="auto"/>
                <w:left w:val="none" w:sz="0" w:space="0" w:color="auto"/>
                <w:bottom w:val="none" w:sz="0" w:space="0" w:color="auto"/>
                <w:right w:val="none" w:sz="0" w:space="0" w:color="auto"/>
              </w:divBdr>
              <w:divsChild>
                <w:div w:id="1265502638">
                  <w:marLeft w:val="0"/>
                  <w:marRight w:val="0"/>
                  <w:marTop w:val="0"/>
                  <w:marBottom w:val="0"/>
                  <w:divBdr>
                    <w:top w:val="none" w:sz="0" w:space="0" w:color="auto"/>
                    <w:left w:val="none" w:sz="0" w:space="0" w:color="auto"/>
                    <w:bottom w:val="none" w:sz="0" w:space="0" w:color="auto"/>
                    <w:right w:val="none" w:sz="0" w:space="0" w:color="auto"/>
                  </w:divBdr>
                  <w:divsChild>
                    <w:div w:id="1480808646">
                      <w:marLeft w:val="0"/>
                      <w:marRight w:val="0"/>
                      <w:marTop w:val="0"/>
                      <w:marBottom w:val="0"/>
                      <w:divBdr>
                        <w:top w:val="none" w:sz="0" w:space="0" w:color="auto"/>
                        <w:left w:val="none" w:sz="0" w:space="0" w:color="auto"/>
                        <w:bottom w:val="none" w:sz="0" w:space="0" w:color="auto"/>
                        <w:right w:val="none" w:sz="0" w:space="0" w:color="auto"/>
                      </w:divBdr>
                      <w:divsChild>
                        <w:div w:id="164897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5486606">
      <w:bodyDiv w:val="1"/>
      <w:marLeft w:val="0"/>
      <w:marRight w:val="0"/>
      <w:marTop w:val="0"/>
      <w:marBottom w:val="0"/>
      <w:divBdr>
        <w:top w:val="none" w:sz="0" w:space="0" w:color="auto"/>
        <w:left w:val="none" w:sz="0" w:space="0" w:color="auto"/>
        <w:bottom w:val="none" w:sz="0" w:space="0" w:color="auto"/>
        <w:right w:val="none" w:sz="0" w:space="0" w:color="auto"/>
      </w:divBdr>
    </w:div>
    <w:div w:id="503591319">
      <w:bodyDiv w:val="1"/>
      <w:marLeft w:val="0"/>
      <w:marRight w:val="0"/>
      <w:marTop w:val="0"/>
      <w:marBottom w:val="0"/>
      <w:divBdr>
        <w:top w:val="none" w:sz="0" w:space="0" w:color="auto"/>
        <w:left w:val="none" w:sz="0" w:space="0" w:color="auto"/>
        <w:bottom w:val="none" w:sz="0" w:space="0" w:color="auto"/>
        <w:right w:val="none" w:sz="0" w:space="0" w:color="auto"/>
      </w:divBdr>
    </w:div>
    <w:div w:id="563417188">
      <w:bodyDiv w:val="1"/>
      <w:marLeft w:val="0"/>
      <w:marRight w:val="0"/>
      <w:marTop w:val="0"/>
      <w:marBottom w:val="0"/>
      <w:divBdr>
        <w:top w:val="none" w:sz="0" w:space="0" w:color="auto"/>
        <w:left w:val="none" w:sz="0" w:space="0" w:color="auto"/>
        <w:bottom w:val="none" w:sz="0" w:space="0" w:color="auto"/>
        <w:right w:val="none" w:sz="0" w:space="0" w:color="auto"/>
      </w:divBdr>
    </w:div>
    <w:div w:id="578903567">
      <w:bodyDiv w:val="1"/>
      <w:marLeft w:val="0"/>
      <w:marRight w:val="0"/>
      <w:marTop w:val="0"/>
      <w:marBottom w:val="0"/>
      <w:divBdr>
        <w:top w:val="none" w:sz="0" w:space="0" w:color="auto"/>
        <w:left w:val="none" w:sz="0" w:space="0" w:color="auto"/>
        <w:bottom w:val="none" w:sz="0" w:space="0" w:color="auto"/>
        <w:right w:val="none" w:sz="0" w:space="0" w:color="auto"/>
      </w:divBdr>
    </w:div>
    <w:div w:id="652372965">
      <w:bodyDiv w:val="1"/>
      <w:marLeft w:val="0"/>
      <w:marRight w:val="0"/>
      <w:marTop w:val="0"/>
      <w:marBottom w:val="0"/>
      <w:divBdr>
        <w:top w:val="none" w:sz="0" w:space="0" w:color="auto"/>
        <w:left w:val="none" w:sz="0" w:space="0" w:color="auto"/>
        <w:bottom w:val="none" w:sz="0" w:space="0" w:color="auto"/>
        <w:right w:val="none" w:sz="0" w:space="0" w:color="auto"/>
      </w:divBdr>
    </w:div>
    <w:div w:id="758059285">
      <w:bodyDiv w:val="1"/>
      <w:marLeft w:val="0"/>
      <w:marRight w:val="0"/>
      <w:marTop w:val="0"/>
      <w:marBottom w:val="0"/>
      <w:divBdr>
        <w:top w:val="none" w:sz="0" w:space="0" w:color="auto"/>
        <w:left w:val="none" w:sz="0" w:space="0" w:color="auto"/>
        <w:bottom w:val="none" w:sz="0" w:space="0" w:color="auto"/>
        <w:right w:val="none" w:sz="0" w:space="0" w:color="auto"/>
      </w:divBdr>
      <w:divsChild>
        <w:div w:id="324942866">
          <w:marLeft w:val="0"/>
          <w:marRight w:val="0"/>
          <w:marTop w:val="0"/>
          <w:marBottom w:val="0"/>
          <w:divBdr>
            <w:top w:val="none" w:sz="0" w:space="0" w:color="auto"/>
            <w:left w:val="none" w:sz="0" w:space="0" w:color="auto"/>
            <w:bottom w:val="none" w:sz="0" w:space="0" w:color="auto"/>
            <w:right w:val="none" w:sz="0" w:space="0" w:color="auto"/>
          </w:divBdr>
        </w:div>
      </w:divsChild>
    </w:div>
    <w:div w:id="780995012">
      <w:bodyDiv w:val="1"/>
      <w:marLeft w:val="0"/>
      <w:marRight w:val="0"/>
      <w:marTop w:val="0"/>
      <w:marBottom w:val="0"/>
      <w:divBdr>
        <w:top w:val="none" w:sz="0" w:space="0" w:color="auto"/>
        <w:left w:val="none" w:sz="0" w:space="0" w:color="auto"/>
        <w:bottom w:val="none" w:sz="0" w:space="0" w:color="auto"/>
        <w:right w:val="none" w:sz="0" w:space="0" w:color="auto"/>
      </w:divBdr>
    </w:div>
    <w:div w:id="833376642">
      <w:bodyDiv w:val="1"/>
      <w:marLeft w:val="0"/>
      <w:marRight w:val="0"/>
      <w:marTop w:val="0"/>
      <w:marBottom w:val="0"/>
      <w:divBdr>
        <w:top w:val="none" w:sz="0" w:space="0" w:color="auto"/>
        <w:left w:val="none" w:sz="0" w:space="0" w:color="auto"/>
        <w:bottom w:val="none" w:sz="0" w:space="0" w:color="auto"/>
        <w:right w:val="none" w:sz="0" w:space="0" w:color="auto"/>
      </w:divBdr>
    </w:div>
    <w:div w:id="867063081">
      <w:bodyDiv w:val="1"/>
      <w:marLeft w:val="0"/>
      <w:marRight w:val="0"/>
      <w:marTop w:val="0"/>
      <w:marBottom w:val="0"/>
      <w:divBdr>
        <w:top w:val="none" w:sz="0" w:space="0" w:color="auto"/>
        <w:left w:val="none" w:sz="0" w:space="0" w:color="auto"/>
        <w:bottom w:val="none" w:sz="0" w:space="0" w:color="auto"/>
        <w:right w:val="none" w:sz="0" w:space="0" w:color="auto"/>
      </w:divBdr>
    </w:div>
    <w:div w:id="904337098">
      <w:bodyDiv w:val="1"/>
      <w:marLeft w:val="0"/>
      <w:marRight w:val="0"/>
      <w:marTop w:val="0"/>
      <w:marBottom w:val="0"/>
      <w:divBdr>
        <w:top w:val="none" w:sz="0" w:space="0" w:color="auto"/>
        <w:left w:val="none" w:sz="0" w:space="0" w:color="auto"/>
        <w:bottom w:val="none" w:sz="0" w:space="0" w:color="auto"/>
        <w:right w:val="none" w:sz="0" w:space="0" w:color="auto"/>
      </w:divBdr>
    </w:div>
    <w:div w:id="992952002">
      <w:bodyDiv w:val="1"/>
      <w:marLeft w:val="0"/>
      <w:marRight w:val="0"/>
      <w:marTop w:val="0"/>
      <w:marBottom w:val="0"/>
      <w:divBdr>
        <w:top w:val="none" w:sz="0" w:space="0" w:color="auto"/>
        <w:left w:val="none" w:sz="0" w:space="0" w:color="auto"/>
        <w:bottom w:val="none" w:sz="0" w:space="0" w:color="auto"/>
        <w:right w:val="none" w:sz="0" w:space="0" w:color="auto"/>
      </w:divBdr>
    </w:div>
    <w:div w:id="1027101254">
      <w:bodyDiv w:val="1"/>
      <w:marLeft w:val="0"/>
      <w:marRight w:val="0"/>
      <w:marTop w:val="0"/>
      <w:marBottom w:val="0"/>
      <w:divBdr>
        <w:top w:val="none" w:sz="0" w:space="0" w:color="auto"/>
        <w:left w:val="none" w:sz="0" w:space="0" w:color="auto"/>
        <w:bottom w:val="none" w:sz="0" w:space="0" w:color="auto"/>
        <w:right w:val="none" w:sz="0" w:space="0" w:color="auto"/>
      </w:divBdr>
    </w:div>
    <w:div w:id="1028986927">
      <w:bodyDiv w:val="1"/>
      <w:marLeft w:val="0"/>
      <w:marRight w:val="0"/>
      <w:marTop w:val="0"/>
      <w:marBottom w:val="0"/>
      <w:divBdr>
        <w:top w:val="none" w:sz="0" w:space="0" w:color="auto"/>
        <w:left w:val="none" w:sz="0" w:space="0" w:color="auto"/>
        <w:bottom w:val="none" w:sz="0" w:space="0" w:color="auto"/>
        <w:right w:val="none" w:sz="0" w:space="0" w:color="auto"/>
      </w:divBdr>
    </w:div>
    <w:div w:id="1114590279">
      <w:bodyDiv w:val="1"/>
      <w:marLeft w:val="0"/>
      <w:marRight w:val="0"/>
      <w:marTop w:val="0"/>
      <w:marBottom w:val="0"/>
      <w:divBdr>
        <w:top w:val="none" w:sz="0" w:space="0" w:color="auto"/>
        <w:left w:val="none" w:sz="0" w:space="0" w:color="auto"/>
        <w:bottom w:val="none" w:sz="0" w:space="0" w:color="auto"/>
        <w:right w:val="none" w:sz="0" w:space="0" w:color="auto"/>
      </w:divBdr>
    </w:div>
    <w:div w:id="1146242170">
      <w:bodyDiv w:val="1"/>
      <w:marLeft w:val="0"/>
      <w:marRight w:val="0"/>
      <w:marTop w:val="0"/>
      <w:marBottom w:val="0"/>
      <w:divBdr>
        <w:top w:val="none" w:sz="0" w:space="0" w:color="auto"/>
        <w:left w:val="none" w:sz="0" w:space="0" w:color="auto"/>
        <w:bottom w:val="none" w:sz="0" w:space="0" w:color="auto"/>
        <w:right w:val="none" w:sz="0" w:space="0" w:color="auto"/>
      </w:divBdr>
    </w:div>
    <w:div w:id="1219128411">
      <w:bodyDiv w:val="1"/>
      <w:marLeft w:val="0"/>
      <w:marRight w:val="0"/>
      <w:marTop w:val="0"/>
      <w:marBottom w:val="0"/>
      <w:divBdr>
        <w:top w:val="none" w:sz="0" w:space="0" w:color="auto"/>
        <w:left w:val="none" w:sz="0" w:space="0" w:color="auto"/>
        <w:bottom w:val="none" w:sz="0" w:space="0" w:color="auto"/>
        <w:right w:val="none" w:sz="0" w:space="0" w:color="auto"/>
      </w:divBdr>
    </w:div>
    <w:div w:id="1220095458">
      <w:bodyDiv w:val="1"/>
      <w:marLeft w:val="0"/>
      <w:marRight w:val="0"/>
      <w:marTop w:val="0"/>
      <w:marBottom w:val="0"/>
      <w:divBdr>
        <w:top w:val="none" w:sz="0" w:space="0" w:color="auto"/>
        <w:left w:val="none" w:sz="0" w:space="0" w:color="auto"/>
        <w:bottom w:val="none" w:sz="0" w:space="0" w:color="auto"/>
        <w:right w:val="none" w:sz="0" w:space="0" w:color="auto"/>
      </w:divBdr>
    </w:div>
    <w:div w:id="1242523498">
      <w:bodyDiv w:val="1"/>
      <w:marLeft w:val="0"/>
      <w:marRight w:val="0"/>
      <w:marTop w:val="0"/>
      <w:marBottom w:val="0"/>
      <w:divBdr>
        <w:top w:val="none" w:sz="0" w:space="0" w:color="auto"/>
        <w:left w:val="none" w:sz="0" w:space="0" w:color="auto"/>
        <w:bottom w:val="none" w:sz="0" w:space="0" w:color="auto"/>
        <w:right w:val="none" w:sz="0" w:space="0" w:color="auto"/>
      </w:divBdr>
    </w:div>
    <w:div w:id="1308122592">
      <w:bodyDiv w:val="1"/>
      <w:marLeft w:val="0"/>
      <w:marRight w:val="0"/>
      <w:marTop w:val="0"/>
      <w:marBottom w:val="0"/>
      <w:divBdr>
        <w:top w:val="none" w:sz="0" w:space="0" w:color="auto"/>
        <w:left w:val="none" w:sz="0" w:space="0" w:color="auto"/>
        <w:bottom w:val="none" w:sz="0" w:space="0" w:color="auto"/>
        <w:right w:val="none" w:sz="0" w:space="0" w:color="auto"/>
      </w:divBdr>
    </w:div>
    <w:div w:id="1358580970">
      <w:bodyDiv w:val="1"/>
      <w:marLeft w:val="0"/>
      <w:marRight w:val="0"/>
      <w:marTop w:val="0"/>
      <w:marBottom w:val="0"/>
      <w:divBdr>
        <w:top w:val="none" w:sz="0" w:space="0" w:color="auto"/>
        <w:left w:val="none" w:sz="0" w:space="0" w:color="auto"/>
        <w:bottom w:val="none" w:sz="0" w:space="0" w:color="auto"/>
        <w:right w:val="none" w:sz="0" w:space="0" w:color="auto"/>
      </w:divBdr>
    </w:div>
    <w:div w:id="1405177066">
      <w:bodyDiv w:val="1"/>
      <w:marLeft w:val="0"/>
      <w:marRight w:val="0"/>
      <w:marTop w:val="0"/>
      <w:marBottom w:val="0"/>
      <w:divBdr>
        <w:top w:val="none" w:sz="0" w:space="0" w:color="auto"/>
        <w:left w:val="none" w:sz="0" w:space="0" w:color="auto"/>
        <w:bottom w:val="none" w:sz="0" w:space="0" w:color="auto"/>
        <w:right w:val="none" w:sz="0" w:space="0" w:color="auto"/>
      </w:divBdr>
    </w:div>
    <w:div w:id="1441297403">
      <w:bodyDiv w:val="1"/>
      <w:marLeft w:val="0"/>
      <w:marRight w:val="0"/>
      <w:marTop w:val="0"/>
      <w:marBottom w:val="0"/>
      <w:divBdr>
        <w:top w:val="none" w:sz="0" w:space="0" w:color="auto"/>
        <w:left w:val="none" w:sz="0" w:space="0" w:color="auto"/>
        <w:bottom w:val="none" w:sz="0" w:space="0" w:color="auto"/>
        <w:right w:val="none" w:sz="0" w:space="0" w:color="auto"/>
      </w:divBdr>
    </w:div>
    <w:div w:id="1596551453">
      <w:bodyDiv w:val="1"/>
      <w:marLeft w:val="0"/>
      <w:marRight w:val="0"/>
      <w:marTop w:val="0"/>
      <w:marBottom w:val="0"/>
      <w:divBdr>
        <w:top w:val="none" w:sz="0" w:space="0" w:color="auto"/>
        <w:left w:val="none" w:sz="0" w:space="0" w:color="auto"/>
        <w:bottom w:val="none" w:sz="0" w:space="0" w:color="auto"/>
        <w:right w:val="none" w:sz="0" w:space="0" w:color="auto"/>
      </w:divBdr>
    </w:div>
    <w:div w:id="1715961110">
      <w:bodyDiv w:val="1"/>
      <w:marLeft w:val="0"/>
      <w:marRight w:val="0"/>
      <w:marTop w:val="0"/>
      <w:marBottom w:val="0"/>
      <w:divBdr>
        <w:top w:val="none" w:sz="0" w:space="0" w:color="auto"/>
        <w:left w:val="none" w:sz="0" w:space="0" w:color="auto"/>
        <w:bottom w:val="none" w:sz="0" w:space="0" w:color="auto"/>
        <w:right w:val="none" w:sz="0" w:space="0" w:color="auto"/>
      </w:divBdr>
    </w:div>
    <w:div w:id="2075468548">
      <w:bodyDiv w:val="1"/>
      <w:marLeft w:val="0"/>
      <w:marRight w:val="0"/>
      <w:marTop w:val="0"/>
      <w:marBottom w:val="0"/>
      <w:divBdr>
        <w:top w:val="none" w:sz="0" w:space="0" w:color="auto"/>
        <w:left w:val="none" w:sz="0" w:space="0" w:color="auto"/>
        <w:bottom w:val="none" w:sz="0" w:space="0" w:color="auto"/>
        <w:right w:val="none" w:sz="0" w:space="0" w:color="auto"/>
      </w:divBdr>
    </w:div>
    <w:div w:id="2097676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682</Words>
  <Characters>4302</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Amelie Gri</dc:creator>
  <cp:keywords/>
  <dc:description/>
  <cp:lastModifiedBy>Amelie Gri</cp:lastModifiedBy>
  <cp:revision>2</cp:revision>
  <cp:lastPrinted>2023-05-12T08:59:00Z</cp:lastPrinted>
  <dcterms:created xsi:type="dcterms:W3CDTF">2023-05-24T11:55:00Z</dcterms:created>
  <dcterms:modified xsi:type="dcterms:W3CDTF">2023-05-24T11:55:00Z</dcterms:modified>
</cp:coreProperties>
</file>